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BE" w:rsidRDefault="00FB16D3" w:rsidP="00704C04">
      <w:pPr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 w:rsidR="00704C04" w:rsidRPr="00704C04">
        <w:rPr>
          <w:rFonts w:cs="Times New Roman"/>
        </w:rPr>
        <w:t>КРИТЕРИИ КОНТРОЛЬНО-ИЗМЕРИТЕЛЬНЫХ МА</w:t>
      </w:r>
      <w:r w:rsidR="008B5669">
        <w:rPr>
          <w:rFonts w:cs="Times New Roman"/>
        </w:rPr>
        <w:t>ТЕРИАЛОВ  8 КЛАССА</w:t>
      </w:r>
      <w:r w:rsidR="00704C04" w:rsidRPr="00704C04">
        <w:rPr>
          <w:rFonts w:cs="Times New Roman"/>
        </w:rPr>
        <w:t xml:space="preserve">  ПО ПРЕДМЕТУ : основы безопасности жизнедеятельности</w:t>
      </w:r>
    </w:p>
    <w:p w:rsidR="00704C04" w:rsidRDefault="00704C04" w:rsidP="00704C04">
      <w:pPr>
        <w:jc w:val="center"/>
        <w:rPr>
          <w:rFonts w:cs="Times New Roman"/>
        </w:rPr>
      </w:pPr>
    </w:p>
    <w:p w:rsidR="00A83FBE" w:rsidRDefault="00985B6C" w:rsidP="00A83FBE">
      <w:pPr>
        <w:jc w:val="both"/>
        <w:rPr>
          <w:rFonts w:cs="Times New Roman"/>
        </w:rPr>
      </w:pPr>
      <w:r>
        <w:rPr>
          <w:rFonts w:cs="Times New Roman"/>
        </w:rPr>
        <w:t>Предмет: «</w:t>
      </w:r>
      <w:r w:rsidR="008B5669">
        <w:rPr>
          <w:rFonts w:cs="Times New Roman"/>
        </w:rPr>
        <w:t xml:space="preserve">основы </w:t>
      </w:r>
      <w:r>
        <w:rPr>
          <w:rFonts w:cs="Times New Roman"/>
        </w:rPr>
        <w:t>безопасность жизнедеятельности</w:t>
      </w:r>
      <w:r w:rsidR="00A83FBE">
        <w:rPr>
          <w:rFonts w:cs="Times New Roman"/>
        </w:rPr>
        <w:t>»</w:t>
      </w:r>
      <w:r w:rsidR="00A83FBE" w:rsidRPr="00726391">
        <w:rPr>
          <w:rFonts w:cs="Times New Roman"/>
        </w:rPr>
        <w:t xml:space="preserve"> </w:t>
      </w:r>
      <w:r w:rsidR="008B5669">
        <w:rPr>
          <w:rFonts w:cs="Times New Roman"/>
        </w:rPr>
        <w:t>8</w:t>
      </w:r>
      <w:r w:rsidR="00A83FBE">
        <w:rPr>
          <w:rFonts w:cs="Times New Roman"/>
        </w:rPr>
        <w:t xml:space="preserve"> класс</w:t>
      </w:r>
    </w:p>
    <w:p w:rsidR="00A83FBE" w:rsidRDefault="00A83FBE" w:rsidP="00A83FBE">
      <w:pPr>
        <w:rPr>
          <w:rFonts w:cs="Times New Roman"/>
        </w:rPr>
      </w:pPr>
      <w:r>
        <w:rPr>
          <w:rFonts w:cs="Times New Roman"/>
        </w:rPr>
        <w:t>Вид контроля:</w:t>
      </w:r>
      <w:r w:rsidRPr="00C033C5">
        <w:rPr>
          <w:rFonts w:cs="Times New Roman"/>
        </w:rPr>
        <w:t xml:space="preserve"> текущ</w:t>
      </w:r>
      <w:r>
        <w:rPr>
          <w:rFonts w:cs="Times New Roman"/>
        </w:rPr>
        <w:t>ий (тематический)</w:t>
      </w:r>
      <w:r w:rsidRPr="00C033C5">
        <w:rPr>
          <w:rFonts w:cs="Times New Roman"/>
        </w:rPr>
        <w:t xml:space="preserve"> </w:t>
      </w:r>
    </w:p>
    <w:p w:rsidR="00A83FBE" w:rsidRDefault="00A83FBE" w:rsidP="00A83FBE">
      <w:pPr>
        <w:rPr>
          <w:rFonts w:cs="Times New Roman"/>
        </w:rPr>
      </w:pPr>
      <w:r>
        <w:rPr>
          <w:rFonts w:cs="Times New Roman"/>
        </w:rPr>
        <w:t>Т</w:t>
      </w:r>
      <w:r w:rsidRPr="00C033C5">
        <w:rPr>
          <w:rFonts w:cs="Times New Roman"/>
        </w:rPr>
        <w:t>ем</w:t>
      </w:r>
      <w:r>
        <w:rPr>
          <w:rFonts w:cs="Times New Roman"/>
        </w:rPr>
        <w:t>а:</w:t>
      </w:r>
      <w:r w:rsidRPr="00C033C5">
        <w:rPr>
          <w:rFonts w:cs="Times New Roman"/>
        </w:rPr>
        <w:t xml:space="preserve"> </w:t>
      </w:r>
      <w:r w:rsidR="00985B6C">
        <w:rPr>
          <w:rFonts w:cs="Times New Roman"/>
        </w:rPr>
        <w:t>«</w:t>
      </w:r>
      <w:r w:rsidR="000E4C9E" w:rsidRPr="000E4C9E">
        <w:rPr>
          <w:rFonts w:cs="Times New Roman"/>
        </w:rPr>
        <w:t>Основы безопасности личности, общества и государства</w:t>
      </w:r>
      <w:r w:rsidRPr="00C033C5">
        <w:rPr>
          <w:rFonts w:cs="Times New Roman"/>
        </w:rPr>
        <w:t xml:space="preserve">» </w:t>
      </w:r>
    </w:p>
    <w:p w:rsidR="00A83FBE" w:rsidRPr="00E87167" w:rsidRDefault="00A83FBE" w:rsidP="00A83FBE">
      <w:pPr>
        <w:rPr>
          <w:rFonts w:cs="Times New Roman"/>
        </w:rPr>
      </w:pPr>
    </w:p>
    <w:p w:rsidR="00A83FBE" w:rsidRDefault="00A83FBE" w:rsidP="00A83FB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</w:pPr>
      <w:r w:rsidRPr="00493AA7">
        <w:t xml:space="preserve">Перечень элементов предметного содержания, проверяемых на контрольной работе </w:t>
      </w:r>
    </w:p>
    <w:p w:rsidR="00A83FBE" w:rsidRPr="00493AA7" w:rsidRDefault="00A83FBE" w:rsidP="00A83FBE">
      <w:pPr>
        <w:pStyle w:val="a3"/>
        <w:ind w:left="786"/>
      </w:pPr>
    </w:p>
    <w:p w:rsidR="00A83FBE" w:rsidRDefault="00A83FBE" w:rsidP="00A83FBE">
      <w:pPr>
        <w:jc w:val="center"/>
      </w:pPr>
    </w:p>
    <w:tbl>
      <w:tblPr>
        <w:tblStyle w:val="TableGrid1"/>
        <w:tblW w:w="9573" w:type="dxa"/>
        <w:tblInd w:w="-108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8613"/>
      </w:tblGrid>
      <w:tr w:rsidR="008B5669" w:rsidRPr="008B5669" w:rsidTr="00FA4B74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69" w:rsidRPr="008B5669" w:rsidRDefault="008B5669" w:rsidP="008B5669">
            <w:pPr>
              <w:widowControl/>
              <w:suppressAutoHyphens w:val="0"/>
              <w:ind w:left="11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№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69" w:rsidRPr="008B5669" w:rsidRDefault="008B5669" w:rsidP="008B5669">
            <w:pPr>
              <w:widowControl/>
              <w:suppressAutoHyphens w:val="0"/>
              <w:ind w:left="3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Элементы содержания, проверяемые заданиями КИМ </w:t>
            </w:r>
          </w:p>
        </w:tc>
      </w:tr>
      <w:tr w:rsidR="000E4C9E" w:rsidRPr="008B5669" w:rsidTr="00FA4B74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ind w:left="10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1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ind w:left="6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Чрезвычайные ситуации природного и техногенного характера </w:t>
            </w:r>
          </w:p>
        </w:tc>
      </w:tr>
      <w:tr w:rsidR="000E4C9E" w:rsidRPr="008B5669" w:rsidTr="00FA4B74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ind w:left="10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1.1.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Чрезвычайные ситуации техногенного характера и правила безопасного поведения. Промышленные аварии и катастрофы </w:t>
            </w:r>
          </w:p>
        </w:tc>
      </w:tr>
      <w:tr w:rsidR="000E4C9E" w:rsidRPr="008B5669" w:rsidTr="00FA4B74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ind w:left="10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1.2.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3F192F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Промышленные аварии с выбросом опасных </w:t>
            </w:r>
            <w:r w:rsidR="00884DE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химических </w:t>
            </w:r>
            <w:r w:rsidRPr="008B56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веществ </w:t>
            </w:r>
          </w:p>
        </w:tc>
      </w:tr>
      <w:tr w:rsidR="000E4C9E" w:rsidRPr="008B5669" w:rsidTr="00FA4B74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ind w:left="10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1.3.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Пожары и взрывы </w:t>
            </w:r>
          </w:p>
        </w:tc>
      </w:tr>
      <w:tr w:rsidR="000E4C9E" w:rsidRPr="008B5669" w:rsidTr="00FA4B74">
        <w:trPr>
          <w:trHeight w:val="2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ind w:left="10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1.4.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Аварии на радиационных объектах </w:t>
            </w:r>
          </w:p>
        </w:tc>
      </w:tr>
      <w:tr w:rsidR="002123FB" w:rsidRPr="008B5669" w:rsidTr="00FA4B74">
        <w:trPr>
          <w:trHeight w:val="2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FB" w:rsidRPr="008B5669" w:rsidRDefault="002123FB" w:rsidP="000E4C9E">
            <w:pPr>
              <w:widowControl/>
              <w:suppressAutoHyphens w:val="0"/>
              <w:ind w:left="1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1.5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FB" w:rsidRPr="008B5669" w:rsidRDefault="002123FB" w:rsidP="000E4C9E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123FB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Аварии на транспорте.</w:t>
            </w:r>
          </w:p>
        </w:tc>
      </w:tr>
      <w:tr w:rsidR="000E4C9E" w:rsidRPr="008B5669" w:rsidTr="00FA4B74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2123FB" w:rsidP="000E4C9E">
            <w:pPr>
              <w:widowControl/>
              <w:suppressAutoHyphens w:val="0"/>
              <w:ind w:left="10"/>
              <w:jc w:val="center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1.6</w:t>
            </w:r>
            <w:r w:rsidR="000E4C9E" w:rsidRPr="008B5669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. 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9E" w:rsidRPr="008B5669" w:rsidRDefault="000E4C9E" w:rsidP="000E4C9E">
            <w:pPr>
              <w:widowControl/>
              <w:suppressAutoHyphens w:val="0"/>
              <w:rPr>
                <w:rFonts w:ascii="Calibri" w:eastAsia="Calibri" w:hAnsi="Calibri" w:cs="Calibri"/>
                <w:color w:val="000000"/>
                <w:kern w:val="0"/>
                <w:lang w:eastAsia="ru-RU" w:bidi="ar-SA"/>
              </w:rPr>
            </w:pPr>
            <w:r w:rsidRPr="008B5669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Эвакуация </w:t>
            </w:r>
          </w:p>
        </w:tc>
      </w:tr>
    </w:tbl>
    <w:p w:rsidR="008B5669" w:rsidRDefault="008B5669" w:rsidP="00A83FBE">
      <w:pPr>
        <w:jc w:val="center"/>
      </w:pPr>
    </w:p>
    <w:p w:rsidR="00A83FBE" w:rsidRPr="00CB0F60" w:rsidRDefault="00A83FBE" w:rsidP="0037048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Перечень э</w:t>
      </w:r>
      <w:r w:rsidRPr="00CB0F60">
        <w:t>лемент</w:t>
      </w:r>
      <w:r>
        <w:t>ов</w:t>
      </w:r>
      <w:r w:rsidRPr="00CB0F60">
        <w:t xml:space="preserve"> метапредметного содержания</w:t>
      </w:r>
      <w:r>
        <w:t>, проверяемых на контрольной работе</w:t>
      </w:r>
    </w:p>
    <w:p w:rsidR="00A83FBE" w:rsidRDefault="00A83FBE" w:rsidP="00A83FBE">
      <w:pPr>
        <w:pStyle w:val="a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7151"/>
      </w:tblGrid>
      <w:tr w:rsidR="00A83FBE" w:rsidRPr="00D1488C" w:rsidTr="00A17523">
        <w:tc>
          <w:tcPr>
            <w:tcW w:w="1264" w:type="pct"/>
            <w:shd w:val="clear" w:color="auto" w:fill="auto"/>
          </w:tcPr>
          <w:p w:rsidR="00A83FBE" w:rsidRPr="00D1488C" w:rsidRDefault="00A83FBE" w:rsidP="0008121B">
            <w:r>
              <w:t>код</w:t>
            </w:r>
          </w:p>
        </w:tc>
        <w:tc>
          <w:tcPr>
            <w:tcW w:w="3736" w:type="pct"/>
            <w:shd w:val="clear" w:color="auto" w:fill="auto"/>
          </w:tcPr>
          <w:p w:rsidR="00A83FBE" w:rsidRPr="00D1488C" w:rsidRDefault="00A83FBE" w:rsidP="0008121B">
            <w:r>
              <w:t>Описание э</w:t>
            </w:r>
            <w:r w:rsidRPr="0085684F">
              <w:t>лемент</w:t>
            </w:r>
            <w:r>
              <w:t>ов</w:t>
            </w:r>
            <w:r w:rsidRPr="0085684F">
              <w:t xml:space="preserve"> метапредметного содержания</w:t>
            </w:r>
          </w:p>
        </w:tc>
      </w:tr>
      <w:tr w:rsidR="00A83FBE" w:rsidRPr="00D1488C" w:rsidTr="00A17523">
        <w:tc>
          <w:tcPr>
            <w:tcW w:w="1264" w:type="pct"/>
            <w:shd w:val="clear" w:color="auto" w:fill="auto"/>
          </w:tcPr>
          <w:p w:rsidR="00A83FBE" w:rsidRPr="0085684F" w:rsidRDefault="00A83FBE" w:rsidP="0008121B">
            <w:r>
              <w:t>2.1</w:t>
            </w:r>
          </w:p>
        </w:tc>
        <w:tc>
          <w:tcPr>
            <w:tcW w:w="3736" w:type="pct"/>
            <w:shd w:val="clear" w:color="auto" w:fill="auto"/>
          </w:tcPr>
          <w:p w:rsidR="00A83FBE" w:rsidRPr="0085684F" w:rsidRDefault="00A83FBE" w:rsidP="0008121B">
            <w:r>
              <w:t>Умение о</w:t>
            </w:r>
            <w:r w:rsidRPr="0085684F">
              <w:t>предел</w:t>
            </w:r>
            <w:r>
              <w:t>ять</w:t>
            </w:r>
            <w:r w:rsidRPr="0085684F">
              <w:t xml:space="preserve"> поняти</w:t>
            </w:r>
            <w:r>
              <w:t>я</w:t>
            </w:r>
            <w:r w:rsidRPr="0085684F">
              <w:t xml:space="preserve"> (познавательное УУД)</w:t>
            </w:r>
            <w:r>
              <w:t xml:space="preserve"> </w:t>
            </w:r>
          </w:p>
        </w:tc>
      </w:tr>
      <w:tr w:rsidR="00A83FBE" w:rsidRPr="00D1488C" w:rsidTr="00A17523">
        <w:tc>
          <w:tcPr>
            <w:tcW w:w="1264" w:type="pct"/>
            <w:shd w:val="clear" w:color="auto" w:fill="auto"/>
          </w:tcPr>
          <w:p w:rsidR="00A83FBE" w:rsidRPr="0085684F" w:rsidRDefault="00A83FBE" w:rsidP="0008121B">
            <w:r>
              <w:t>2.2</w:t>
            </w:r>
          </w:p>
        </w:tc>
        <w:tc>
          <w:tcPr>
            <w:tcW w:w="3736" w:type="pct"/>
            <w:shd w:val="clear" w:color="auto" w:fill="auto"/>
          </w:tcPr>
          <w:p w:rsidR="00A83FBE" w:rsidRPr="0085684F" w:rsidRDefault="00A17523" w:rsidP="00A17523">
            <w:r w:rsidRPr="00A17523">
              <w:t>Умение предвидеть возникновение наиболее распространённых опасных ситуаций, принимать грамотное решение и умело действовать при возникновении чс</w:t>
            </w:r>
          </w:p>
        </w:tc>
      </w:tr>
      <w:tr w:rsidR="00A83FBE" w:rsidRPr="00D1488C" w:rsidTr="00A17523">
        <w:tc>
          <w:tcPr>
            <w:tcW w:w="1264" w:type="pct"/>
            <w:shd w:val="clear" w:color="auto" w:fill="auto"/>
          </w:tcPr>
          <w:p w:rsidR="00A83FBE" w:rsidRPr="0085684F" w:rsidRDefault="00A83FBE" w:rsidP="0008121B">
            <w:r>
              <w:t>2.3</w:t>
            </w:r>
          </w:p>
        </w:tc>
        <w:tc>
          <w:tcPr>
            <w:tcW w:w="3736" w:type="pct"/>
            <w:shd w:val="clear" w:color="auto" w:fill="auto"/>
          </w:tcPr>
          <w:p w:rsidR="00A83FBE" w:rsidRPr="0085684F" w:rsidRDefault="006D09F1" w:rsidP="00A17523">
            <w:r w:rsidRPr="006D09F1">
              <w:t>Умение принимать грамотное решение и умело действовать при возникновении чс</w:t>
            </w:r>
          </w:p>
        </w:tc>
      </w:tr>
    </w:tbl>
    <w:p w:rsidR="00A83FBE" w:rsidRDefault="00A83FBE" w:rsidP="00A83FBE">
      <w:pPr>
        <w:jc w:val="center"/>
      </w:pPr>
    </w:p>
    <w:p w:rsidR="00A83FBE" w:rsidRDefault="00A83FBE" w:rsidP="000E4C9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</w:pPr>
      <w:r>
        <w:t xml:space="preserve">Перечень требований к уровню подготовки </w:t>
      </w:r>
      <w:r w:rsidRPr="00D443C6">
        <w:t>обучающихся</w:t>
      </w:r>
      <w:r>
        <w:t xml:space="preserve">, освоивших тему </w:t>
      </w:r>
      <w:r w:rsidR="00A17523" w:rsidRPr="00A17523">
        <w:t>«</w:t>
      </w:r>
      <w:r w:rsidR="000E4C9E" w:rsidRPr="000E4C9E">
        <w:t>Основы безопасности личности, общества и государства</w:t>
      </w:r>
      <w:r w:rsidR="00A17523" w:rsidRPr="00A17523">
        <w:t xml:space="preserve">» </w:t>
      </w:r>
      <w:r w:rsidR="00A17523">
        <w:t>по предмету «</w:t>
      </w:r>
      <w:r w:rsidR="000E4C9E">
        <w:t>основы безопасности</w:t>
      </w:r>
      <w:r w:rsidR="00A17523">
        <w:t xml:space="preserve"> жизнедеятельности</w:t>
      </w:r>
      <w:r>
        <w:t xml:space="preserve">» </w:t>
      </w:r>
      <w:r w:rsidR="000E4C9E">
        <w:t>в 8</w:t>
      </w:r>
      <w:r w:rsidR="00A17523" w:rsidRPr="00A17523">
        <w:t xml:space="preserve"> классе</w:t>
      </w:r>
      <w:r w:rsidR="00A17523">
        <w:t xml:space="preserve"> </w:t>
      </w:r>
    </w:p>
    <w:p w:rsidR="00A83FBE" w:rsidRPr="00D443C6" w:rsidRDefault="00A83FBE" w:rsidP="00A83F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8978"/>
      </w:tblGrid>
      <w:tr w:rsidR="00A83FBE" w:rsidRPr="0085684F" w:rsidTr="0008121B">
        <w:tc>
          <w:tcPr>
            <w:tcW w:w="310" w:type="pct"/>
            <w:shd w:val="clear" w:color="auto" w:fill="auto"/>
          </w:tcPr>
          <w:p w:rsidR="00A83FBE" w:rsidRPr="00BC7049" w:rsidRDefault="00A83FBE" w:rsidP="0008121B">
            <w:pPr>
              <w:jc w:val="center"/>
              <w:rPr>
                <w:b/>
              </w:rPr>
            </w:pPr>
            <w:r w:rsidRPr="00BC7049">
              <w:rPr>
                <w:b/>
              </w:rPr>
              <w:t>код</w:t>
            </w:r>
          </w:p>
        </w:tc>
        <w:tc>
          <w:tcPr>
            <w:tcW w:w="4690" w:type="pct"/>
            <w:shd w:val="clear" w:color="auto" w:fill="auto"/>
          </w:tcPr>
          <w:p w:rsidR="00A83FBE" w:rsidRPr="0085684F" w:rsidRDefault="00A83FBE" w:rsidP="0008121B">
            <w:pPr>
              <w:jc w:val="center"/>
            </w:pPr>
            <w:r>
              <w:t>Описание т</w:t>
            </w:r>
            <w:r w:rsidRPr="0085684F">
              <w:t>ребовани</w:t>
            </w:r>
            <w:r>
              <w:t>й</w:t>
            </w:r>
            <w:r w:rsidRPr="0085684F">
              <w:t xml:space="preserve"> к </w:t>
            </w:r>
            <w:r>
              <w:t>уровню подготовки обучающихся</w:t>
            </w:r>
          </w:p>
        </w:tc>
      </w:tr>
      <w:tr w:rsidR="00A83FBE" w:rsidRPr="0085684F" w:rsidTr="0008121B">
        <w:tc>
          <w:tcPr>
            <w:tcW w:w="310" w:type="pct"/>
            <w:shd w:val="clear" w:color="auto" w:fill="auto"/>
          </w:tcPr>
          <w:p w:rsidR="00A83FBE" w:rsidRPr="0085684F" w:rsidRDefault="00A83FBE" w:rsidP="0008121B">
            <w:pPr>
              <w:jc w:val="center"/>
            </w:pPr>
            <w:r w:rsidRPr="0085684F">
              <w:t>3.1</w:t>
            </w:r>
          </w:p>
        </w:tc>
        <w:tc>
          <w:tcPr>
            <w:tcW w:w="4690" w:type="pct"/>
            <w:shd w:val="clear" w:color="auto" w:fill="auto"/>
          </w:tcPr>
          <w:p w:rsidR="00A17523" w:rsidRDefault="00A17523" w:rsidP="00A17523">
            <w:r>
              <w:t>Адекватно оценивать ситуацию и б</w:t>
            </w:r>
            <w:r w:rsidR="00735591">
              <w:t>езопасно действовать при чс</w:t>
            </w:r>
          </w:p>
          <w:p w:rsidR="00A83FBE" w:rsidRPr="0085684F" w:rsidRDefault="00A83FBE" w:rsidP="0008121B">
            <w:pPr>
              <w:shd w:val="clear" w:color="auto" w:fill="FFFFFF"/>
              <w:tabs>
                <w:tab w:val="left" w:pos="993"/>
                <w:tab w:val="left" w:pos="1023"/>
              </w:tabs>
              <w:jc w:val="both"/>
            </w:pPr>
          </w:p>
        </w:tc>
      </w:tr>
      <w:tr w:rsidR="00A83FBE" w:rsidRPr="0085684F" w:rsidTr="0008121B">
        <w:tc>
          <w:tcPr>
            <w:tcW w:w="310" w:type="pct"/>
            <w:shd w:val="clear" w:color="auto" w:fill="auto"/>
          </w:tcPr>
          <w:p w:rsidR="00A83FBE" w:rsidRPr="0085684F" w:rsidRDefault="00A83FBE" w:rsidP="0008121B">
            <w:pPr>
              <w:jc w:val="center"/>
            </w:pPr>
            <w:r w:rsidRPr="0085684F">
              <w:t>3.2</w:t>
            </w:r>
          </w:p>
        </w:tc>
        <w:tc>
          <w:tcPr>
            <w:tcW w:w="4690" w:type="pct"/>
            <w:shd w:val="clear" w:color="auto" w:fill="auto"/>
          </w:tcPr>
          <w:p w:rsidR="00A17523" w:rsidRDefault="00A17523" w:rsidP="00A17523">
            <w:r>
              <w:t xml:space="preserve">Безопасно использовать средства коммуникации </w:t>
            </w:r>
          </w:p>
          <w:p w:rsidR="00A83FBE" w:rsidRPr="0085684F" w:rsidRDefault="00A83FBE" w:rsidP="0008121B">
            <w:pPr>
              <w:shd w:val="clear" w:color="auto" w:fill="FFFFFF"/>
              <w:tabs>
                <w:tab w:val="left" w:pos="993"/>
                <w:tab w:val="left" w:pos="1023"/>
              </w:tabs>
              <w:jc w:val="both"/>
            </w:pPr>
          </w:p>
        </w:tc>
      </w:tr>
      <w:tr w:rsidR="00A83FBE" w:rsidRPr="0085684F" w:rsidTr="0008121B">
        <w:trPr>
          <w:trHeight w:val="523"/>
        </w:trPr>
        <w:tc>
          <w:tcPr>
            <w:tcW w:w="310" w:type="pct"/>
            <w:shd w:val="clear" w:color="auto" w:fill="auto"/>
          </w:tcPr>
          <w:p w:rsidR="00A83FBE" w:rsidRPr="0085684F" w:rsidRDefault="00A83FBE" w:rsidP="0008121B">
            <w:pPr>
              <w:jc w:val="center"/>
            </w:pPr>
            <w:r w:rsidRPr="0085684F">
              <w:t>3.3.</w:t>
            </w:r>
          </w:p>
        </w:tc>
        <w:tc>
          <w:tcPr>
            <w:tcW w:w="4690" w:type="pct"/>
            <w:shd w:val="clear" w:color="auto" w:fill="auto"/>
          </w:tcPr>
          <w:p w:rsidR="00A17523" w:rsidRDefault="00A17523" w:rsidP="00A17523">
            <w:r>
              <w:t>Соблюдать правила бе</w:t>
            </w:r>
            <w:r w:rsidR="00102DE6">
              <w:t xml:space="preserve">зопасности </w:t>
            </w:r>
            <w:r w:rsidR="000E4C9E">
              <w:t>при авариях</w:t>
            </w:r>
          </w:p>
          <w:p w:rsidR="00A83FBE" w:rsidRPr="0085684F" w:rsidRDefault="00A83FBE" w:rsidP="0008121B">
            <w:pPr>
              <w:shd w:val="clear" w:color="auto" w:fill="FFFFFF"/>
              <w:tabs>
                <w:tab w:val="left" w:pos="993"/>
                <w:tab w:val="left" w:pos="1023"/>
              </w:tabs>
              <w:jc w:val="both"/>
            </w:pPr>
          </w:p>
        </w:tc>
      </w:tr>
      <w:tr w:rsidR="00A83FBE" w:rsidRPr="0085684F" w:rsidTr="0008121B">
        <w:tc>
          <w:tcPr>
            <w:tcW w:w="310" w:type="pct"/>
            <w:shd w:val="clear" w:color="auto" w:fill="auto"/>
          </w:tcPr>
          <w:p w:rsidR="00A83FBE" w:rsidRPr="0085684F" w:rsidRDefault="00A83FBE" w:rsidP="0008121B">
            <w:pPr>
              <w:jc w:val="center"/>
            </w:pPr>
            <w:r>
              <w:t>3.4.</w:t>
            </w:r>
          </w:p>
        </w:tc>
        <w:tc>
          <w:tcPr>
            <w:tcW w:w="4690" w:type="pct"/>
            <w:shd w:val="clear" w:color="auto" w:fill="auto"/>
          </w:tcPr>
          <w:p w:rsidR="00A83FBE" w:rsidRPr="0085684F" w:rsidRDefault="000E4C9E" w:rsidP="000E4C9E">
            <w:r>
              <w:t xml:space="preserve">Соблюдать правила </w:t>
            </w:r>
            <w:r w:rsidR="00A17523">
              <w:t xml:space="preserve">безопасности </w:t>
            </w:r>
            <w:r>
              <w:t>на транспортном средстве</w:t>
            </w:r>
          </w:p>
        </w:tc>
      </w:tr>
    </w:tbl>
    <w:p w:rsidR="00A83FBE" w:rsidRDefault="00A83FBE" w:rsidP="00A83FBE">
      <w:pPr>
        <w:jc w:val="center"/>
      </w:pPr>
    </w:p>
    <w:p w:rsidR="00A83FBE" w:rsidRPr="00E87167" w:rsidRDefault="00A83FBE" w:rsidP="00A83FBE">
      <w:pPr>
        <w:jc w:val="right"/>
        <w:rPr>
          <w:rFonts w:cs="Times New Roman"/>
          <w:b/>
        </w:rPr>
      </w:pPr>
    </w:p>
    <w:p w:rsidR="00A83FBE" w:rsidRDefault="00A83FBE" w:rsidP="00A83FBE">
      <w:pPr>
        <w:ind w:firstLine="708"/>
        <w:jc w:val="both"/>
        <w:rPr>
          <w:rFonts w:cs="Times New Roman"/>
        </w:rPr>
      </w:pPr>
      <w:r>
        <w:rPr>
          <w:rFonts w:cs="Times New Roman"/>
        </w:rPr>
        <w:t>В ходе текущего контроля успеваемости</w:t>
      </w:r>
      <w:r w:rsidRPr="00574109">
        <w:rPr>
          <w:rFonts w:cs="Times New Roman"/>
        </w:rPr>
        <w:t xml:space="preserve"> учитель использует</w:t>
      </w:r>
      <w:r>
        <w:rPr>
          <w:rFonts w:cs="Times New Roman"/>
        </w:rPr>
        <w:t xml:space="preserve"> комплексные (состоящие из нескольких заданий, а иногда из нескольких форм) контрольные работы. В качестве примера приводим один из вариантов такой контрольной работы </w:t>
      </w:r>
    </w:p>
    <w:p w:rsidR="00A83FBE" w:rsidRDefault="00A83FBE" w:rsidP="00A83FBE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</w:t>
      </w:r>
      <w:r w:rsidRPr="00526F6F">
        <w:rPr>
          <w:rFonts w:cs="Times New Roman"/>
          <w:b/>
        </w:rPr>
        <w:t>пецификаци</w:t>
      </w:r>
      <w:r>
        <w:rPr>
          <w:rFonts w:cs="Times New Roman"/>
          <w:b/>
        </w:rPr>
        <w:t>я</w:t>
      </w:r>
      <w:r w:rsidRPr="00526F6F">
        <w:rPr>
          <w:rFonts w:cs="Times New Roman"/>
          <w:b/>
        </w:rPr>
        <w:t xml:space="preserve"> КИМ</w:t>
      </w:r>
    </w:p>
    <w:p w:rsidR="00A83FBE" w:rsidRPr="00526F6F" w:rsidRDefault="00A83FBE" w:rsidP="00A83FBE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для проведения контрольной работы по теме</w:t>
      </w:r>
    </w:p>
    <w:p w:rsidR="00A83FBE" w:rsidRDefault="00A83FBE" w:rsidP="00A83FBE">
      <w:pPr>
        <w:rPr>
          <w:rFonts w:cs="Times New Roman"/>
        </w:rPr>
      </w:pPr>
    </w:p>
    <w:p w:rsidR="00A83FBE" w:rsidRDefault="006D09F1" w:rsidP="00A83FBE">
      <w:pPr>
        <w:rPr>
          <w:rFonts w:cs="Times New Roman"/>
        </w:rPr>
      </w:pPr>
      <w:r>
        <w:rPr>
          <w:rFonts w:cs="Times New Roman"/>
        </w:rPr>
        <w:lastRenderedPageBreak/>
        <w:t>Предмет: «</w:t>
      </w:r>
      <w:r w:rsidR="000E4C9E">
        <w:rPr>
          <w:rFonts w:cs="Times New Roman"/>
        </w:rPr>
        <w:t>основы безопасности</w:t>
      </w:r>
      <w:r>
        <w:rPr>
          <w:rFonts w:cs="Times New Roman"/>
        </w:rPr>
        <w:t xml:space="preserve"> жизнедеятельности</w:t>
      </w:r>
      <w:r w:rsidR="00A83FBE">
        <w:rPr>
          <w:rFonts w:cs="Times New Roman"/>
        </w:rPr>
        <w:t xml:space="preserve">» </w:t>
      </w:r>
      <w:r w:rsidR="000E4C9E">
        <w:rPr>
          <w:rFonts w:cs="Times New Roman"/>
        </w:rPr>
        <w:t>8</w:t>
      </w:r>
      <w:r w:rsidR="00A83FBE" w:rsidRPr="00C033C5">
        <w:rPr>
          <w:rFonts w:cs="Times New Roman"/>
        </w:rPr>
        <w:t xml:space="preserve"> класс</w:t>
      </w:r>
      <w:r w:rsidR="00A83FBE" w:rsidRPr="0034132A">
        <w:rPr>
          <w:rFonts w:cs="Times New Roman"/>
        </w:rPr>
        <w:t xml:space="preserve"> </w:t>
      </w:r>
    </w:p>
    <w:p w:rsidR="00A83FBE" w:rsidRDefault="00A83FBE" w:rsidP="00A83FBE">
      <w:pPr>
        <w:rPr>
          <w:rFonts w:cs="Times New Roman"/>
        </w:rPr>
      </w:pPr>
      <w:r>
        <w:rPr>
          <w:rFonts w:cs="Times New Roman"/>
        </w:rPr>
        <w:t>Вид контроля:</w:t>
      </w:r>
      <w:r w:rsidRPr="00C033C5">
        <w:rPr>
          <w:rFonts w:cs="Times New Roman"/>
        </w:rPr>
        <w:t xml:space="preserve"> текущ</w:t>
      </w:r>
      <w:r>
        <w:rPr>
          <w:rFonts w:cs="Times New Roman"/>
        </w:rPr>
        <w:t>ий (тематический)</w:t>
      </w:r>
      <w:r w:rsidRPr="00C033C5">
        <w:rPr>
          <w:rFonts w:cs="Times New Roman"/>
        </w:rPr>
        <w:t xml:space="preserve"> </w:t>
      </w:r>
    </w:p>
    <w:p w:rsidR="00A83FBE" w:rsidRPr="006D09F1" w:rsidRDefault="00A83FBE" w:rsidP="006D09F1">
      <w:pPr>
        <w:rPr>
          <w:rFonts w:cs="Times New Roman"/>
        </w:rPr>
      </w:pPr>
      <w:r>
        <w:rPr>
          <w:rFonts w:cs="Times New Roman"/>
        </w:rPr>
        <w:t>Т</w:t>
      </w:r>
      <w:r w:rsidRPr="00C033C5">
        <w:rPr>
          <w:rFonts w:cs="Times New Roman"/>
        </w:rPr>
        <w:t>ем</w:t>
      </w:r>
      <w:r>
        <w:rPr>
          <w:rFonts w:cs="Times New Roman"/>
        </w:rPr>
        <w:t>а:</w:t>
      </w:r>
      <w:r w:rsidRPr="00C033C5">
        <w:rPr>
          <w:rFonts w:cs="Times New Roman"/>
        </w:rPr>
        <w:t xml:space="preserve"> </w:t>
      </w:r>
      <w:r w:rsidR="006D09F1" w:rsidRPr="006D09F1">
        <w:rPr>
          <w:rFonts w:cs="Times New Roman"/>
        </w:rPr>
        <w:t>«</w:t>
      </w:r>
      <w:r w:rsidR="000E4C9E" w:rsidRPr="000E4C9E">
        <w:rPr>
          <w:rFonts w:cs="Times New Roman"/>
        </w:rPr>
        <w:t>Основы безопасности личности, общества и государства</w:t>
      </w:r>
      <w:r w:rsidR="006D09F1" w:rsidRPr="006D09F1">
        <w:rPr>
          <w:rFonts w:cs="Times New Roman"/>
        </w:rPr>
        <w:t>»</w:t>
      </w:r>
    </w:p>
    <w:p w:rsidR="00A83FBE" w:rsidRDefault="00A83FBE" w:rsidP="00A83FBE">
      <w:pPr>
        <w:jc w:val="both"/>
        <w:rPr>
          <w:rFonts w:cs="Times New Roman"/>
        </w:rPr>
      </w:pPr>
      <w:r w:rsidRPr="00663A2D">
        <w:rPr>
          <w:rFonts w:cs="Times New Roman"/>
          <w:i/>
        </w:rPr>
        <w:t>Назначение контрольной работы</w:t>
      </w:r>
      <w:r>
        <w:rPr>
          <w:rFonts w:cs="Times New Roman"/>
        </w:rPr>
        <w:t xml:space="preserve">: </w:t>
      </w:r>
      <w:r w:rsidR="006D09F1" w:rsidRPr="006D09F1">
        <w:rPr>
          <w:rFonts w:cs="Times New Roman"/>
        </w:rPr>
        <w:t>предназначены для проведения промежуточной аттестации, с целью определен</w:t>
      </w:r>
      <w:r w:rsidR="002123FB">
        <w:rPr>
          <w:rFonts w:cs="Times New Roman"/>
        </w:rPr>
        <w:t>ия уровня подготовки учащихся  8</w:t>
      </w:r>
      <w:r w:rsidR="006D09F1" w:rsidRPr="006D09F1">
        <w:rPr>
          <w:rFonts w:cs="Times New Roman"/>
        </w:rPr>
        <w:t xml:space="preserve"> классов в рамках мониторинга достижений планируемых предметных результатов </w:t>
      </w:r>
      <w:r w:rsidR="006D09F1">
        <w:rPr>
          <w:rFonts w:cs="Times New Roman"/>
        </w:rPr>
        <w:t xml:space="preserve"> по безопасности жизнедеятельности</w:t>
      </w:r>
      <w:r w:rsidRPr="006D09F1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A83FBE" w:rsidRDefault="00A83FBE" w:rsidP="00A83FBE">
      <w:pPr>
        <w:jc w:val="both"/>
        <w:rPr>
          <w:rFonts w:cs="Times New Roman"/>
        </w:rPr>
      </w:pPr>
      <w:r w:rsidRPr="00E85E23">
        <w:rPr>
          <w:rFonts w:cs="Times New Roman"/>
          <w:i/>
        </w:rPr>
        <w:t>Содержание контрольн</w:t>
      </w:r>
      <w:r>
        <w:rPr>
          <w:rFonts w:cs="Times New Roman"/>
          <w:i/>
        </w:rPr>
        <w:t>ых измерительных заданий</w:t>
      </w:r>
      <w:r>
        <w:rPr>
          <w:rFonts w:cs="Times New Roman"/>
        </w:rPr>
        <w:t xml:space="preserve"> определяется содержанием рабочей программы по теме </w:t>
      </w:r>
      <w:r w:rsidR="00142943" w:rsidRPr="00142943">
        <w:rPr>
          <w:rFonts w:cs="Times New Roman"/>
        </w:rPr>
        <w:t>«</w:t>
      </w:r>
      <w:r w:rsidR="002123FB" w:rsidRPr="002123FB">
        <w:rPr>
          <w:rFonts w:cs="Times New Roman"/>
        </w:rPr>
        <w:t>Основы безопасности личности, общества и государства</w:t>
      </w:r>
      <w:r w:rsidR="00142943" w:rsidRPr="00142943">
        <w:rPr>
          <w:rFonts w:cs="Times New Roman"/>
        </w:rPr>
        <w:t>»</w:t>
      </w:r>
      <w:r w:rsidR="00142943">
        <w:rPr>
          <w:rFonts w:cs="Times New Roman"/>
        </w:rPr>
        <w:t xml:space="preserve"> </w:t>
      </w:r>
      <w:r>
        <w:rPr>
          <w:rFonts w:cs="Times New Roman"/>
        </w:rPr>
        <w:t>у</w:t>
      </w:r>
      <w:r w:rsidR="00142943">
        <w:rPr>
          <w:rFonts w:cs="Times New Roman"/>
        </w:rPr>
        <w:t>чебного предмета «</w:t>
      </w:r>
      <w:r w:rsidR="002123FB">
        <w:rPr>
          <w:rFonts w:cs="Times New Roman"/>
        </w:rPr>
        <w:t>основы безопасности</w:t>
      </w:r>
      <w:r w:rsidR="00142943" w:rsidRPr="00142943">
        <w:rPr>
          <w:rFonts w:cs="Times New Roman"/>
        </w:rPr>
        <w:t xml:space="preserve"> жизнедеятельности</w:t>
      </w:r>
      <w:r w:rsidR="00142943">
        <w:rPr>
          <w:rFonts w:cs="Times New Roman"/>
        </w:rPr>
        <w:t>»</w:t>
      </w:r>
      <w:r>
        <w:rPr>
          <w:rFonts w:cs="Times New Roman"/>
        </w:rPr>
        <w:t>.</w:t>
      </w:r>
    </w:p>
    <w:p w:rsidR="00142943" w:rsidRPr="00142943" w:rsidRDefault="002123FB" w:rsidP="00142943">
      <w:pPr>
        <w:jc w:val="both"/>
        <w:rPr>
          <w:rFonts w:cs="Times New Roman"/>
        </w:rPr>
      </w:pPr>
      <w:r>
        <w:rPr>
          <w:rFonts w:cs="Times New Roman"/>
        </w:rPr>
        <w:t>Работа по ОБЖ состоит из 4-х  заданий</w:t>
      </w:r>
      <w:r w:rsidR="00142943" w:rsidRPr="00142943">
        <w:rPr>
          <w:rFonts w:cs="Times New Roman"/>
        </w:rPr>
        <w:t xml:space="preserve">:  </w:t>
      </w:r>
    </w:p>
    <w:p w:rsidR="00A83FBE" w:rsidRPr="00FF590A" w:rsidRDefault="00A83FBE" w:rsidP="00A83FBE">
      <w:pPr>
        <w:pStyle w:val="a3"/>
        <w:ind w:left="0" w:firstLine="720"/>
        <w:jc w:val="both"/>
      </w:pPr>
      <w:r w:rsidRPr="00FF590A">
        <w:t>Распределение заданий по уровня</w:t>
      </w:r>
      <w:r>
        <w:t>м сложности</w:t>
      </w:r>
      <w:r w:rsidRPr="00FF590A">
        <w:t>, проверя</w:t>
      </w:r>
      <w:r>
        <w:t>емым элементам предметного, мета</w:t>
      </w:r>
      <w:r w:rsidRPr="00FF590A">
        <w:t>предметного содержания, уровню подготовки, типам заданий выполнения представлено в таблице</w:t>
      </w:r>
      <w:r>
        <w:t xml:space="preserve"> 1</w:t>
      </w:r>
    </w:p>
    <w:p w:rsidR="00A83FBE" w:rsidRDefault="00A83FBE" w:rsidP="00A83FBE">
      <w:pPr>
        <w:pStyle w:val="a3"/>
        <w:spacing w:after="240"/>
        <w:jc w:val="right"/>
      </w:pPr>
      <w:r w:rsidRPr="00FF590A">
        <w:t xml:space="preserve"> Таблица 1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75"/>
        <w:gridCol w:w="3083"/>
        <w:gridCol w:w="1872"/>
        <w:gridCol w:w="1769"/>
        <w:gridCol w:w="1411"/>
        <w:gridCol w:w="763"/>
      </w:tblGrid>
      <w:tr w:rsidR="00735591" w:rsidTr="00CC194B">
        <w:trPr>
          <w:trHeight w:val="9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left="110"/>
            </w:pPr>
            <w:r>
              <w:rPr>
                <w:rFonts w:eastAsia="Times New Roman" w:cs="Times New Roman"/>
                <w:b/>
              </w:rPr>
              <w:t xml:space="preserve">№ </w:t>
            </w:r>
          </w:p>
          <w:p w:rsidR="00735591" w:rsidRDefault="00735591" w:rsidP="00FA4B74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зада ния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57"/>
              <w:jc w:val="center"/>
            </w:pPr>
            <w:r>
              <w:rPr>
                <w:rFonts w:eastAsia="Times New Roman" w:cs="Times New Roman"/>
                <w:b/>
              </w:rPr>
              <w:t>Объект оценивания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firstLine="72"/>
              <w:jc w:val="center"/>
            </w:pPr>
            <w:r>
              <w:rPr>
                <w:rFonts w:eastAsia="Times New Roman" w:cs="Times New Roman"/>
                <w:b/>
              </w:rPr>
              <w:t xml:space="preserve">Коды проверяемых элементов содержания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Код планируемых умений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jc w:val="center"/>
            </w:pPr>
            <w:r>
              <w:rPr>
                <w:rFonts w:eastAsia="Times New Roman" w:cs="Times New Roman"/>
                <w:b/>
              </w:rPr>
              <w:t xml:space="preserve">Уровень сложности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Балл </w:t>
            </w:r>
          </w:p>
        </w:tc>
      </w:tr>
      <w:tr w:rsidR="00735591" w:rsidTr="00CC194B">
        <w:trPr>
          <w:trHeight w:val="19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58"/>
              <w:jc w:val="center"/>
            </w:pPr>
            <w:r>
              <w:t>1</w:t>
            </w:r>
            <w:r w:rsidR="003F192F">
              <w:t>.1</w:t>
            </w:r>
            <w: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left="2"/>
            </w:pPr>
            <w:r w:rsidRPr="003F192F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735591" w:rsidTr="00CC194B">
        <w:trPr>
          <w:trHeight w:val="15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8"/>
              <w:jc w:val="center"/>
            </w:pPr>
            <w:r>
              <w:t>1.</w:t>
            </w:r>
            <w:r w:rsidR="00735591">
              <w:t xml:space="preserve">2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CC194B" w:rsidP="00FA4B74">
            <w:pPr>
              <w:spacing w:line="259" w:lineRule="auto"/>
              <w:ind w:left="2"/>
            </w:pPr>
            <w:r w:rsidRPr="00CC194B">
              <w:t xml:space="preserve">Знатние опасности наиболее распространённые в повседневной жизни, их возможные последствия и правила личной безопасности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CC194B" w:rsidP="00FA4B74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735591" w:rsidTr="00CC194B">
        <w:trPr>
          <w:trHeight w:val="19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8"/>
              <w:jc w:val="center"/>
            </w:pPr>
            <w:r>
              <w:t>1.</w:t>
            </w:r>
            <w:r w:rsidR="00735591">
              <w:t xml:space="preserve">3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left="2"/>
            </w:pPr>
            <w:r w:rsidRPr="003F192F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CC194B" w:rsidP="00FA4B74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>2.1</w:t>
            </w:r>
            <w:r w:rsidR="0073559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735591" w:rsidTr="00CC194B">
        <w:trPr>
          <w:trHeight w:val="1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8"/>
              <w:jc w:val="center"/>
            </w:pPr>
            <w:r>
              <w:t>1.</w:t>
            </w:r>
            <w:r w:rsidR="00735591">
              <w:t xml:space="preserve">4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left="2"/>
            </w:pPr>
            <w:r w:rsidRPr="003F192F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CC194B" w:rsidP="00FA4B74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  <w:r w:rsidR="003F192F">
              <w:rPr>
                <w:rFonts w:ascii="Calibri" w:eastAsia="Calibri" w:hAnsi="Calibri" w:cs="Calibri"/>
              </w:rPr>
              <w:t>.1</w:t>
            </w:r>
            <w:r w:rsidR="0073559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F47D76" w:rsidP="00FA4B74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  <w:r w:rsidR="003F192F">
              <w:rPr>
                <w:rFonts w:ascii="Calibri" w:eastAsia="Calibri" w:hAnsi="Calibri" w:cs="Calibri"/>
              </w:rPr>
              <w:t>.1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735591" w:rsidTr="00CC194B">
        <w:trPr>
          <w:trHeight w:val="19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8"/>
              <w:jc w:val="center"/>
            </w:pPr>
            <w:r>
              <w:t>1.</w:t>
            </w:r>
            <w:r w:rsidR="00735591">
              <w:t xml:space="preserve">5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left="2"/>
            </w:pPr>
            <w:r w:rsidRPr="003F192F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3F192F" w:rsidP="00FA4B74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>2.1</w:t>
            </w:r>
            <w:r w:rsidR="0073559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6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F47D7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3F192F" w:rsidTr="00F47D76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58"/>
              <w:jc w:val="center"/>
            </w:pPr>
            <w:r>
              <w:lastRenderedPageBreak/>
              <w:t xml:space="preserve">1.6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2"/>
            </w:pPr>
            <w:r w:rsidRPr="003F192F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 xml:space="preserve">1.1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 xml:space="preserve">2.1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3F192F" w:rsidTr="00F47D76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58"/>
              <w:jc w:val="center"/>
            </w:pPr>
            <w:r>
              <w:t xml:space="preserve">1.7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left="2"/>
            </w:pPr>
            <w:r w:rsidRPr="00884DE8">
              <w:t>Умение принимать грамотное решение и умело действовать при возникновении чс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right="59"/>
              <w:jc w:val="center"/>
            </w:pPr>
            <w:r>
              <w:rPr>
                <w:rFonts w:ascii="Calibri" w:eastAsia="Calibri" w:hAnsi="Calibri" w:cs="Calibri"/>
              </w:rPr>
              <w:t>1.6</w:t>
            </w:r>
            <w:r w:rsidR="003F192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right="57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  <w:r w:rsidR="003F192F">
              <w:rPr>
                <w:rFonts w:ascii="Calibri" w:eastAsia="Calibri" w:hAnsi="Calibri" w:cs="Calibri"/>
              </w:rPr>
              <w:t xml:space="preserve">.3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58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right="60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3F192F" w:rsidTr="00CC194B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left="9"/>
              <w:jc w:val="center"/>
            </w:pPr>
            <w:r>
              <w:t>1.</w:t>
            </w:r>
            <w:r w:rsidR="003F192F">
              <w:t xml:space="preserve">8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</w:pPr>
            <w:r w:rsidRPr="00F47D76">
              <w:t xml:space="preserve">Знатние опасности наиболее распространённые в повседневной жизни, их возможные последствия и правила личной безопасности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>2.3</w:t>
            </w:r>
            <w:r w:rsidR="003F192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3F192F" w:rsidTr="00CC194B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left="9"/>
              <w:jc w:val="center"/>
            </w:pPr>
            <w:r>
              <w:t>1.</w:t>
            </w:r>
            <w:r w:rsidR="003F192F">
              <w:t xml:space="preserve">9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</w:pPr>
            <w:r w:rsidRPr="00102DE6">
              <w:t>Знатние наибо</w:t>
            </w:r>
            <w:r>
              <w:t>лее распространённых</w:t>
            </w:r>
            <w:r w:rsidRPr="00102DE6">
              <w:t xml:space="preserve"> в повседневной жизни</w:t>
            </w:r>
            <w:r>
              <w:t xml:space="preserve"> правил</w:t>
            </w:r>
            <w:r w:rsidRPr="00102DE6">
              <w:t xml:space="preserve"> личной безопасности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1.6</w:t>
            </w:r>
            <w:r w:rsidR="003F192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2.1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3F192F" w:rsidTr="00CC194B">
        <w:trPr>
          <w:trHeight w:val="11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884DE8" w:rsidP="003F192F">
            <w:pPr>
              <w:spacing w:line="259" w:lineRule="auto"/>
              <w:ind w:left="9"/>
              <w:jc w:val="center"/>
            </w:pPr>
            <w:r>
              <w:t>1.</w:t>
            </w:r>
            <w:r w:rsidR="003F192F">
              <w:t xml:space="preserve">10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0A3FFF" w:rsidP="00884DE8">
            <w:pPr>
              <w:spacing w:line="259" w:lineRule="auto"/>
            </w:pPr>
            <w:r w:rsidRPr="000A3FFF">
              <w:t>Умение принимать грамотное решение и умело действовать при возникновении чс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0A3FFF" w:rsidP="003F192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1.2</w:t>
            </w:r>
            <w:r w:rsidR="003F192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0A3FFF" w:rsidP="003F192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  <w:r w:rsidR="003F192F">
              <w:rPr>
                <w:rFonts w:ascii="Calibri" w:eastAsia="Calibri" w:hAnsi="Calibri" w:cs="Calibri"/>
              </w:rPr>
              <w:t xml:space="preserve">.3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3F192F" w:rsidTr="00102DE6">
        <w:trPr>
          <w:trHeight w:val="9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0A3FFF" w:rsidP="003F192F">
            <w:pPr>
              <w:spacing w:line="259" w:lineRule="auto"/>
              <w:ind w:left="9"/>
              <w:jc w:val="center"/>
            </w:pPr>
            <w:r>
              <w:t>1.</w:t>
            </w:r>
            <w:r w:rsidR="003F192F">
              <w:t xml:space="preserve">11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</w:pPr>
            <w:r>
              <w:t>Умение принимать грамотное решение и умело действовать при возникновении чс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0A3FFF" w:rsidP="003F192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0A3FFF" w:rsidP="003F192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>2.1</w:t>
            </w:r>
            <w:r w:rsidR="003F192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92F" w:rsidRDefault="003F192F" w:rsidP="003F192F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</w:rPr>
              <w:t xml:space="preserve">Б </w:t>
            </w:r>
          </w:p>
        </w:tc>
      </w:tr>
      <w:tr w:rsidR="000A3FFF" w:rsidTr="00CC194B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ind w:left="9"/>
              <w:jc w:val="center"/>
            </w:pPr>
            <w:r>
              <w:t xml:space="preserve">2.1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FB16D3">
            <w:pPr>
              <w:spacing w:line="259" w:lineRule="auto"/>
            </w:pPr>
            <w:r w:rsidRPr="000A3FFF">
              <w:t>Зна</w:t>
            </w:r>
            <w:r w:rsidR="00FB16D3">
              <w:t xml:space="preserve">тние наиболее распространённых </w:t>
            </w:r>
            <w:r w:rsidRPr="000A3FFF">
              <w:t xml:space="preserve"> правил личной безопасности  </w:t>
            </w:r>
            <w:r w:rsidR="00FB16D3">
              <w:t xml:space="preserve">при чс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</w:rPr>
              <w:t>Б</w:t>
            </w:r>
            <w:r w:rsidR="000A3FF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A3FFF" w:rsidTr="00CC194B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ind w:left="9"/>
              <w:jc w:val="center"/>
            </w:pPr>
            <w:r>
              <w:t>2.2</w:t>
            </w:r>
            <w:r w:rsidR="000A3FFF"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</w:pPr>
            <w:r w:rsidRPr="00FB16D3">
              <w:t>Знатние наиболее распространённых  правил личной безопасности  при чс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</w:rPr>
              <w:t xml:space="preserve">П </w:t>
            </w:r>
          </w:p>
        </w:tc>
      </w:tr>
      <w:tr w:rsidR="000A3FFF" w:rsidTr="00035D9E">
        <w:trPr>
          <w:trHeight w:val="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ind w:left="9"/>
              <w:jc w:val="center"/>
            </w:pPr>
            <w:r>
              <w:t>2.3</w:t>
            </w:r>
            <w:r w:rsidR="000A3FFF"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</w:pPr>
            <w:r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</w:rPr>
              <w:t xml:space="preserve">2.1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0A3FFF" w:rsidP="000A3FFF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FF" w:rsidRDefault="00FB16D3" w:rsidP="000A3FFF">
            <w:pPr>
              <w:spacing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</w:rPr>
              <w:t>Б</w:t>
            </w:r>
          </w:p>
        </w:tc>
      </w:tr>
      <w:tr w:rsidR="00FB16D3" w:rsidTr="00035D9E">
        <w:trPr>
          <w:trHeight w:val="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FB16D3" w:rsidP="000A3FFF">
            <w:pPr>
              <w:spacing w:line="259" w:lineRule="auto"/>
              <w:ind w:left="9"/>
              <w:jc w:val="center"/>
            </w:pPr>
            <w:r>
              <w:t>3.1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FB16D3" w:rsidP="000A3FFF">
            <w:pPr>
              <w:spacing w:line="259" w:lineRule="auto"/>
            </w:pPr>
            <w:r w:rsidRPr="00FB16D3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FB16D3" w:rsidP="000A3FFF">
            <w:pPr>
              <w:spacing w:line="259" w:lineRule="auto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FB16D3" w:rsidP="000A3FF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FB16D3" w:rsidP="000A3FFF">
            <w:pPr>
              <w:spacing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FB16D3" w:rsidP="000A3FFF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</w:t>
            </w:r>
          </w:p>
        </w:tc>
      </w:tr>
      <w:tr w:rsidR="00FB16D3" w:rsidTr="00035D9E">
        <w:trPr>
          <w:trHeight w:val="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D61614" w:rsidP="000A3FFF">
            <w:pPr>
              <w:spacing w:line="259" w:lineRule="auto"/>
              <w:ind w:left="9"/>
              <w:jc w:val="center"/>
            </w:pPr>
            <w:r>
              <w:t>3.2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D61614" w:rsidP="000A3FFF">
            <w:pPr>
              <w:spacing w:line="259" w:lineRule="auto"/>
            </w:pPr>
            <w:r w:rsidRPr="00D61614">
              <w:t>Знание основных определений.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D61614" w:rsidP="000A3FFF">
            <w:pPr>
              <w:spacing w:line="259" w:lineRule="auto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D61614" w:rsidP="000A3FF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D61614" w:rsidP="000A3FFF">
            <w:pPr>
              <w:spacing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D3" w:rsidRDefault="00D61614" w:rsidP="000A3FFF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</w:t>
            </w:r>
          </w:p>
        </w:tc>
      </w:tr>
      <w:tr w:rsidR="00D61614" w:rsidTr="00035D9E">
        <w:trPr>
          <w:trHeight w:val="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4" w:rsidRDefault="00D61614" w:rsidP="000A3FFF">
            <w:pPr>
              <w:spacing w:line="259" w:lineRule="auto"/>
              <w:ind w:left="9"/>
              <w:jc w:val="center"/>
            </w:pPr>
            <w:r>
              <w:t>4.1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4" w:rsidRPr="00D61614" w:rsidRDefault="00D61614" w:rsidP="000A3FFF">
            <w:pPr>
              <w:spacing w:line="259" w:lineRule="auto"/>
            </w:pPr>
            <w:r w:rsidRPr="00D61614">
              <w:t>Знатние наиболее распространённых  правил личной безопасности  при чс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4" w:rsidRDefault="00D61614" w:rsidP="000A3FFF">
            <w:pPr>
              <w:spacing w:line="259" w:lineRule="auto"/>
              <w:ind w:left="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4" w:rsidRDefault="00D61614" w:rsidP="000A3FF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4" w:rsidRDefault="00D61614" w:rsidP="000A3FFF">
            <w:pPr>
              <w:spacing w:line="259" w:lineRule="auto"/>
              <w:ind w:left="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614" w:rsidRDefault="00D61614" w:rsidP="000A3FFF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</w:p>
        </w:tc>
      </w:tr>
    </w:tbl>
    <w:p w:rsidR="00A83FBE" w:rsidRDefault="00A83FBE" w:rsidP="00A83FBE"/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Характеристика и структура экзаменационной работы</w:t>
      </w:r>
    </w:p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Каждый вариант экзаменационной работы состоит из четырех заданий и содержит</w:t>
      </w:r>
    </w:p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Задание 1. содержит 11 вопросов с выбором только одного правильного ответа из четырех предложенных.</w:t>
      </w:r>
    </w:p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Задание 2. содержит 3 вопроса с выбором трех правильных ответов из шести предложенных.</w:t>
      </w:r>
    </w:p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Задание 3. содержит два задания с выбором пропущенных терминов.</w:t>
      </w:r>
    </w:p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Задание 4. содержит ситуационную задачу, которую необходимо проанализировать.</w:t>
      </w:r>
    </w:p>
    <w:p w:rsidR="002123FB" w:rsidRPr="002123FB" w:rsidRDefault="002123FB" w:rsidP="002123FB">
      <w:pPr>
        <w:ind w:firstLine="357"/>
        <w:jc w:val="both"/>
        <w:rPr>
          <w:rFonts w:cs="Times New Roman"/>
        </w:rPr>
      </w:pPr>
      <w:r w:rsidRPr="002123FB">
        <w:rPr>
          <w:rFonts w:cs="Times New Roman"/>
        </w:rPr>
        <w:t>Задания с выбором ответа проверяют на базовом уровне усвоение значительного количества элементов содержания курса «Основы безопасности жизнедеятельности» основного общего образования.</w:t>
      </w:r>
    </w:p>
    <w:p w:rsidR="00A83FBE" w:rsidRPr="00E87167" w:rsidRDefault="00A83FBE" w:rsidP="00A83FBE">
      <w:pPr>
        <w:ind w:firstLine="357"/>
        <w:jc w:val="both"/>
        <w:rPr>
          <w:rFonts w:cs="Times New Roman"/>
        </w:rPr>
      </w:pPr>
      <w:r w:rsidRPr="00E87167">
        <w:rPr>
          <w:rFonts w:cs="Times New Roman"/>
        </w:rPr>
        <w:t>Задания в контрольной работе оцениваются в зависимости от сложности за</w:t>
      </w:r>
      <w:r>
        <w:rPr>
          <w:rFonts w:cs="Times New Roman"/>
        </w:rPr>
        <w:t>дания разным количеством баллов, указанных в таблице 2.</w:t>
      </w:r>
    </w:p>
    <w:p w:rsidR="00A83FBE" w:rsidRDefault="00A83FBE" w:rsidP="00A83FBE">
      <w:pPr>
        <w:ind w:firstLine="357"/>
        <w:jc w:val="right"/>
        <w:rPr>
          <w:rFonts w:cs="Times New Roman"/>
        </w:rPr>
      </w:pPr>
      <w:r w:rsidRPr="00FF590A">
        <w:rPr>
          <w:rFonts w:cs="Times New Roman"/>
        </w:rPr>
        <w:lastRenderedPageBreak/>
        <w:t>Таблица 2</w:t>
      </w:r>
    </w:p>
    <w:p w:rsidR="00A83FBE" w:rsidRPr="00FF590A" w:rsidRDefault="00A83FBE" w:rsidP="00A83FBE">
      <w:pPr>
        <w:ind w:firstLine="357"/>
        <w:jc w:val="right"/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7398"/>
      </w:tblGrid>
      <w:tr w:rsidR="00A83FBE" w:rsidRPr="00D377C8" w:rsidTr="0008121B">
        <w:tc>
          <w:tcPr>
            <w:tcW w:w="1135" w:type="pct"/>
            <w:shd w:val="clear" w:color="auto" w:fill="auto"/>
          </w:tcPr>
          <w:p w:rsidR="00A83FBE" w:rsidRPr="00BC7049" w:rsidRDefault="00A83FBE" w:rsidP="0008121B">
            <w:pPr>
              <w:jc w:val="center"/>
              <w:rPr>
                <w:b/>
              </w:rPr>
            </w:pPr>
            <w:r w:rsidRPr="00BC7049">
              <w:rPr>
                <w:b/>
              </w:rPr>
              <w:t>№ задания</w:t>
            </w:r>
          </w:p>
        </w:tc>
        <w:tc>
          <w:tcPr>
            <w:tcW w:w="3865" w:type="pct"/>
            <w:shd w:val="clear" w:color="auto" w:fill="auto"/>
          </w:tcPr>
          <w:p w:rsidR="00A83FBE" w:rsidRPr="00BC7049" w:rsidRDefault="00A83FBE" w:rsidP="0008121B">
            <w:pPr>
              <w:jc w:val="center"/>
              <w:rPr>
                <w:b/>
              </w:rPr>
            </w:pPr>
            <w:r w:rsidRPr="00BC7049">
              <w:rPr>
                <w:b/>
              </w:rPr>
              <w:t>Количество баллов</w:t>
            </w:r>
          </w:p>
        </w:tc>
      </w:tr>
      <w:tr w:rsidR="00A83FBE" w:rsidRPr="00D377C8" w:rsidTr="0008121B">
        <w:tc>
          <w:tcPr>
            <w:tcW w:w="1135" w:type="pct"/>
            <w:shd w:val="clear" w:color="auto" w:fill="auto"/>
          </w:tcPr>
          <w:p w:rsidR="00A83FBE" w:rsidRPr="00D377C8" w:rsidRDefault="00A83FBE" w:rsidP="0008121B">
            <w:pPr>
              <w:jc w:val="center"/>
            </w:pPr>
            <w:r w:rsidRPr="00D377C8">
              <w:t>1</w:t>
            </w:r>
          </w:p>
        </w:tc>
        <w:tc>
          <w:tcPr>
            <w:tcW w:w="3865" w:type="pct"/>
            <w:shd w:val="clear" w:color="auto" w:fill="auto"/>
          </w:tcPr>
          <w:p w:rsidR="00FA4B74" w:rsidRDefault="00FA4B74" w:rsidP="00FA4B74">
            <w:r>
              <w:t>Каждый правильный ответ 1 балл при условии, если обведен только один номер верного ответа. Если обведены два и более ответов, в том числе правильный, то ответ не засчитывается.</w:t>
            </w:r>
          </w:p>
          <w:p w:rsidR="00A83FBE" w:rsidRPr="00D377C8" w:rsidRDefault="00FA4B74" w:rsidP="00FA4B74">
            <w:r>
              <w:t>Максимальное количество баллов – 11 баллов</w:t>
            </w:r>
          </w:p>
        </w:tc>
      </w:tr>
      <w:tr w:rsidR="00A83FBE" w:rsidRPr="00D377C8" w:rsidTr="0008121B">
        <w:tc>
          <w:tcPr>
            <w:tcW w:w="1135" w:type="pct"/>
            <w:shd w:val="clear" w:color="auto" w:fill="auto"/>
          </w:tcPr>
          <w:p w:rsidR="00A83FBE" w:rsidRPr="00D377C8" w:rsidRDefault="00A83FBE" w:rsidP="0008121B">
            <w:pPr>
              <w:jc w:val="center"/>
            </w:pPr>
            <w:r w:rsidRPr="00D377C8">
              <w:t>2</w:t>
            </w:r>
          </w:p>
        </w:tc>
        <w:tc>
          <w:tcPr>
            <w:tcW w:w="3865" w:type="pct"/>
            <w:shd w:val="clear" w:color="auto" w:fill="auto"/>
          </w:tcPr>
          <w:p w:rsidR="00FA4B74" w:rsidRDefault="00FA4B74" w:rsidP="00FA4B74">
            <w:r>
              <w:t>За полный правильный ответ на каждое  задание  ставится 2 балла. Если в заданиях допущена одна ошибка, то ответ оценивается в 1 балл, если допущены 2 и более ошибок или ответ вовсе отсутствует, то ставится 0 баллов.</w:t>
            </w:r>
          </w:p>
          <w:p w:rsidR="00A83FBE" w:rsidRPr="00D377C8" w:rsidRDefault="00FA4B74" w:rsidP="00FA4B74">
            <w:r>
              <w:t>Максимальное количество баллов – 6 баллов</w:t>
            </w:r>
          </w:p>
        </w:tc>
      </w:tr>
      <w:tr w:rsidR="00A83FBE" w:rsidRPr="00D377C8" w:rsidTr="0008121B">
        <w:tc>
          <w:tcPr>
            <w:tcW w:w="1135" w:type="pct"/>
            <w:shd w:val="clear" w:color="auto" w:fill="auto"/>
          </w:tcPr>
          <w:p w:rsidR="00A83FBE" w:rsidRPr="00D377C8" w:rsidRDefault="00A83FBE" w:rsidP="0008121B">
            <w:pPr>
              <w:jc w:val="center"/>
            </w:pPr>
            <w:r w:rsidRPr="00D377C8">
              <w:t>3</w:t>
            </w:r>
          </w:p>
        </w:tc>
        <w:tc>
          <w:tcPr>
            <w:tcW w:w="3865" w:type="pct"/>
            <w:shd w:val="clear" w:color="auto" w:fill="auto"/>
          </w:tcPr>
          <w:p w:rsidR="00FA4B74" w:rsidRDefault="00FA4B74" w:rsidP="00FA4B74">
            <w:r>
              <w:t>За ответ ставится 3 балла, если на одной - двух любых позициях ответа записаны не те символы, которые представлены в бланке ответа, 0 баллов, если допущены 3 и более ошибок или ответ отсутствует.</w:t>
            </w:r>
          </w:p>
          <w:p w:rsidR="00A83FBE" w:rsidRPr="00D377C8" w:rsidRDefault="00FA4B74" w:rsidP="00FA4B74">
            <w:r>
              <w:t>Максимальное количество баллов – 6 баллов</w:t>
            </w:r>
          </w:p>
        </w:tc>
      </w:tr>
      <w:tr w:rsidR="00A83FBE" w:rsidRPr="00D377C8" w:rsidTr="0008121B">
        <w:tc>
          <w:tcPr>
            <w:tcW w:w="1135" w:type="pct"/>
            <w:shd w:val="clear" w:color="auto" w:fill="auto"/>
          </w:tcPr>
          <w:p w:rsidR="00A83FBE" w:rsidRPr="00D377C8" w:rsidRDefault="00A83FBE" w:rsidP="0008121B">
            <w:pPr>
              <w:jc w:val="center"/>
            </w:pPr>
            <w:r w:rsidRPr="00D377C8">
              <w:t>4</w:t>
            </w:r>
          </w:p>
        </w:tc>
        <w:tc>
          <w:tcPr>
            <w:tcW w:w="3865" w:type="pct"/>
            <w:shd w:val="clear" w:color="auto" w:fill="auto"/>
          </w:tcPr>
          <w:p w:rsidR="002123FB" w:rsidRDefault="002123FB" w:rsidP="002123FB">
            <w:r>
              <w:t>Оценивается в 5 баллов, если правильно выбраны все варианты ответов, если допущены одна - две ошибки – оценивается 4 балла. Если в ответе допущены 3 и более ответ не засчитывается.</w:t>
            </w:r>
          </w:p>
          <w:p w:rsidR="00A83FBE" w:rsidRPr="00D377C8" w:rsidRDefault="002123FB" w:rsidP="002123FB">
            <w:r>
              <w:t>Максимальн</w:t>
            </w:r>
            <w:r>
              <w:t>ое количество баллов – 5 баллов</w:t>
            </w:r>
          </w:p>
        </w:tc>
      </w:tr>
      <w:tr w:rsidR="00A83FBE" w:rsidRPr="00D377C8" w:rsidTr="0008121B">
        <w:tc>
          <w:tcPr>
            <w:tcW w:w="1135" w:type="pct"/>
            <w:shd w:val="clear" w:color="auto" w:fill="auto"/>
          </w:tcPr>
          <w:p w:rsidR="00A83FBE" w:rsidRPr="00D377C8" w:rsidRDefault="00A83FBE" w:rsidP="0008121B">
            <w:pPr>
              <w:jc w:val="center"/>
            </w:pPr>
            <w:r w:rsidRPr="00D377C8">
              <w:t>Итого</w:t>
            </w:r>
          </w:p>
        </w:tc>
        <w:tc>
          <w:tcPr>
            <w:tcW w:w="3865" w:type="pct"/>
            <w:shd w:val="clear" w:color="auto" w:fill="auto"/>
          </w:tcPr>
          <w:p w:rsidR="00A83FBE" w:rsidRPr="00D377C8" w:rsidRDefault="002123FB" w:rsidP="0008121B">
            <w:pPr>
              <w:jc w:val="center"/>
            </w:pPr>
            <w:r>
              <w:t>28 баллов</w:t>
            </w:r>
          </w:p>
        </w:tc>
      </w:tr>
    </w:tbl>
    <w:p w:rsidR="00A83FBE" w:rsidRDefault="00A83FBE" w:rsidP="00A83FBE">
      <w:pPr>
        <w:jc w:val="center"/>
      </w:pPr>
    </w:p>
    <w:p w:rsidR="00A83FBE" w:rsidRDefault="00A83FBE" w:rsidP="00A83FBE">
      <w:pPr>
        <w:jc w:val="both"/>
        <w:rPr>
          <w:rFonts w:cs="Times New Roman"/>
        </w:rPr>
      </w:pPr>
      <w:r w:rsidRPr="00D94811">
        <w:rPr>
          <w:rFonts w:cs="Times New Roman"/>
        </w:rPr>
        <w:t>Перевод баллов к 5-балльной отметке</w:t>
      </w:r>
      <w:r>
        <w:rPr>
          <w:rFonts w:cs="Times New Roman"/>
        </w:rPr>
        <w:t xml:space="preserve"> представлен в таблице 3.</w:t>
      </w:r>
    </w:p>
    <w:p w:rsidR="00A83FBE" w:rsidRPr="00D94811" w:rsidRDefault="00A83FBE" w:rsidP="00A83FBE">
      <w:pPr>
        <w:jc w:val="right"/>
        <w:rPr>
          <w:rFonts w:cs="Times New Roman"/>
        </w:rPr>
      </w:pPr>
      <w:r>
        <w:rPr>
          <w:rFonts w:cs="Times New Roman"/>
        </w:rPr>
        <w:t>Таблица 3.</w:t>
      </w:r>
    </w:p>
    <w:p w:rsidR="00735591" w:rsidRDefault="00735591" w:rsidP="00735591">
      <w:pPr>
        <w:spacing w:line="259" w:lineRule="auto"/>
        <w:ind w:left="1068"/>
      </w:pPr>
    </w:p>
    <w:tbl>
      <w:tblPr>
        <w:tblStyle w:val="TableGrid"/>
        <w:tblW w:w="10000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1670"/>
        <w:gridCol w:w="2297"/>
        <w:gridCol w:w="2120"/>
        <w:gridCol w:w="1678"/>
      </w:tblGrid>
      <w:tr w:rsidR="00735591" w:rsidTr="00FA4B74">
        <w:trPr>
          <w:trHeight w:val="28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</w:pPr>
            <w:r>
              <w:t xml:space="preserve">Школьная отметка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tabs>
                <w:tab w:val="center" w:pos="727"/>
                <w:tab w:val="center" w:pos="1351"/>
              </w:tabs>
              <w:spacing w:line="259" w:lineRule="auto"/>
            </w:pPr>
            <w:r>
              <w:t xml:space="preserve"> </w:t>
            </w:r>
            <w:r>
              <w:tab/>
              <w:t xml:space="preserve">"2" </w:t>
            </w:r>
            <w:r>
              <w:tab/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left="4"/>
              <w:jc w:val="center"/>
            </w:pPr>
            <w:r>
              <w:t xml:space="preserve">"3"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left="3"/>
              <w:jc w:val="center"/>
            </w:pPr>
            <w:r>
              <w:t xml:space="preserve">"4"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  <w:ind w:right="1"/>
              <w:jc w:val="center"/>
            </w:pPr>
            <w:r>
              <w:t xml:space="preserve">"5" </w:t>
            </w:r>
          </w:p>
        </w:tc>
      </w:tr>
      <w:tr w:rsidR="00735591" w:rsidTr="00FA4B74">
        <w:trPr>
          <w:trHeight w:val="2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735591" w:rsidP="00FA4B74">
            <w:pPr>
              <w:spacing w:line="259" w:lineRule="auto"/>
            </w:pPr>
            <w:r>
              <w:t xml:space="preserve">Общий балл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FA4B74" w:rsidP="00FA4B74">
            <w:pPr>
              <w:spacing w:line="259" w:lineRule="auto"/>
              <w:jc w:val="center"/>
            </w:pPr>
            <w:r>
              <w:t>0-14</w:t>
            </w:r>
            <w:r w:rsidR="00735591">
              <w:t xml:space="preserve"> балла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FA4B74" w:rsidP="00FA4B74">
            <w:pPr>
              <w:spacing w:line="259" w:lineRule="auto"/>
              <w:jc w:val="center"/>
            </w:pPr>
            <w:r>
              <w:t>15-2</w:t>
            </w:r>
            <w:r w:rsidR="00735591">
              <w:t xml:space="preserve">0 баллов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FA4B74" w:rsidP="00FA4B74">
            <w:pPr>
              <w:spacing w:line="259" w:lineRule="auto"/>
              <w:ind w:left="4"/>
              <w:jc w:val="center"/>
            </w:pPr>
            <w:r>
              <w:t>21-2</w:t>
            </w:r>
            <w:r w:rsidR="00735591">
              <w:t xml:space="preserve">4 баллов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91" w:rsidRDefault="00FA4B74" w:rsidP="00FA4B74">
            <w:pPr>
              <w:spacing w:line="259" w:lineRule="auto"/>
              <w:ind w:left="67"/>
            </w:pPr>
            <w:r>
              <w:t>25-28</w:t>
            </w:r>
            <w:r w:rsidR="00735591">
              <w:t xml:space="preserve"> баллов </w:t>
            </w:r>
          </w:p>
        </w:tc>
      </w:tr>
    </w:tbl>
    <w:p w:rsidR="00A83FBE" w:rsidRDefault="00A83FBE" w:rsidP="00641023">
      <w:pPr>
        <w:rPr>
          <w:rFonts w:cs="Times New Roman"/>
          <w:b/>
        </w:rPr>
      </w:pPr>
    </w:p>
    <w:p w:rsidR="00A83FBE" w:rsidRDefault="003E5A5D" w:rsidP="003E5A5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Типовые контрольные задания</w:t>
      </w:r>
    </w:p>
    <w:p w:rsidR="00FA4B74" w:rsidRPr="00D61614" w:rsidRDefault="00D61614" w:rsidP="00D6161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Вариант 1 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1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Задание включает в себя 11 вопросов, к каждому из них предложено 4 варианта ответа. На каждый вопрос выберите только </w:t>
      </w: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u w:val="single"/>
          <w:lang w:eastAsia="ru-RU" w:bidi="ar-SA"/>
        </w:rPr>
        <w:t>один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, который вы считаете наиболее полным и правильным, и запишите его в бланк ответов для первого задания.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1. Какое из приведенных ниже определений современной экологии вы считаете правильным?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раздел биологии, который изучает живые системы планеты в их взаимодействии;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наука, которая изучает роль человеческого общества в биосфере;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наука, которая изучает строение, функционирование и взаимосвязи экосистем всех уровней, а также методы и пути сохранения биосферы и цивилизации;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наука о современных методах охраны и воспроизведения окружающей среды.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2. К каким последствиям приводит значительное возрастание шумовых и вибрационных загрязнений в городах?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деградация водных экосистем;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формированию озоновых дыр в атмосфере;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повышению заболеваемости населения;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ухудшению состояния почвы.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 Чем отличается катастрофа от аварии?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воздействием поражающих факторов на людей;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воздействием на природную среду;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наличием человеческих жертв, значительным ущербом;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lastRenderedPageBreak/>
        <w:t>4) воздействием на технику и имущество.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4. Объект народного хозяйства или иного назначения, при аварии на котором может произойти гибель людей, сельскохозяйственных животных и растений, возникнуть угроза здоровью людей либо будет нанесен ущерб экономике или окружающей природной среде, имеет название: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аварийный объект;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потенциально опасный объект;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катастрофически опасный объект;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опасный объект.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5. К какой группе опасных объектов относится атомная электростанция?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химически опасный объект;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гидродинамически опасный объект;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радиационно опасный объект;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опасный военный объект.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6. Укажите классификацию производственных аварий по их тяжести и масштабности.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чрезвычайная ситуация, происшествие, катастрофа;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чрезвычайный случай, катастрофа, происшествие;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происшествие, крупная авария, катастрофа;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катастрофа, авария, происшествие.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7. При объявлении эвакуации граждане обязаны в первую очередь взять с собой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личные вещи, документы, продукты питания, хозяйственные и туалетные принадлежности, необходимый ремонтный инструмент;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документы, продукты питания, спальные и туалетные принадлежности, средства индивидуальной защиты;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личные вещи, документы, продукты питания, туалетные принадлежности. Средства индивидуальной защиты;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документы, продукты питания, хозяйственные и туалетные принадлежности, необходимый ремонтный инструмент.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8. Как следует поступить, если на вас загорелась одежда?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побежите к ближайшей емкости с водой;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остановитесь, упадете и покатитесь, сбивая пламя;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постараетесь снять с себя горевшую одежду;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подождете, когда вам окажут помощь.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9. В зданиях и сооружениях при единовременном нахождении на этаже более 10 человек должны быть разработаны и на видных местах вывешены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планы (схемы) эвакуации людей в случае пожара;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таблички с указанием телефона пожарной охраны;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правила пожарной безопасности;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сигналы о пожаре.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10. Выберите верное направление выхода из зоны химического заражения.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перпендикулярно направлению ветра;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по направлению ветра;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навстречу потоку ветра;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подождать, когда порывы ветра стихнут.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11. Гидродинамические аварии – это: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аварии на химически опасных объектах, в результате которых может произойти заражение воды;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аварии на пожаро- взрывоопасных объектах, в результате которых может произойти взрыв;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lastRenderedPageBreak/>
        <w:t>4) аварии на радиационно опасных объектах.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2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Задание включает в себя 3 вопроса с 3 верными вариантами ответов из шести. Номера </w:t>
      </w: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u w:val="single"/>
          <w:lang w:eastAsia="ru-RU" w:bidi="ar-SA"/>
        </w:rPr>
        <w:t>трех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 правильных ответов запишите в бланк для второго задания.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1. Среди перечисленных ниже причин укажите те, которые характерны для взрыва на промышленных предприятиях и в быту.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понижение давления в технологическом оборудовании;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повышение температуры внутри производственного оборудования;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несвоевременное проведение ремонтных работ;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неосторожное обращение со взрывчатыми веществами;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отсутствие легкосбрасываемых конструкций во взрывоопасных производствах;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отсутствие специальных устройств дымоудаления.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2. Как следует действовать после оповещения об аварии на химическом предприятии при отсутствии индивидуальных средств защиты, убежища, а также возможности выхода из зоны аварии?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отойти от окон и дверей;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включить радиоприемник, телевизор, прослушать информацию;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перенести ценные вещи в подвал или отдельную комнату;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входные двери закрыть плотной тканью;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плотно закрыть окна, вентиляционные отверстия и форточки;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подавать сигналы о помощи.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 В состав ионизирующего излучения входят: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ультрафиолетовые лучи;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альфа-излучение;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бета-излучение;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тепловое 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электромагнитное 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гамма-излучение.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3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Прочитайте текст, в котором пропущен ряд слов.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Выберите из предложенного перечня термины, которые необходимо вставить на место пропусков и вписать их 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u w:val="single"/>
          <w:lang w:eastAsia="ru-RU" w:bidi="ar-SA"/>
        </w:rPr>
        <w:t>в бланк ответов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 для третьего задания.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Каждое слово может быть использовано только один раз.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3.1. Вставьте в текст «Авария» пропущенные термины, а затем запишите получившуюся последовательность цифр выбранных ответов.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Авария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 – неожиданный ______________ (А) из строя или _____________ (Б) действующего механизма, машины, транспортного средства, средств коммуникации и т.п., представляющий _________ (В) жизни и здоровью людей, наносящий _________ (Г) имуществу граждан и организаций, природной среде.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Перечень терминов</w:t>
      </w:r>
    </w:p>
    <w:p w:rsidR="00FA4B74" w:rsidRPr="00D61614" w:rsidRDefault="00FB16D3" w:rsidP="00FB16D3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1) авария                          </w:t>
      </w:r>
      <w:r w:rsidR="00FA4B74"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выход</w:t>
      </w:r>
    </w:p>
    <w:p w:rsidR="00FA4B74" w:rsidRPr="00D61614" w:rsidRDefault="00FB16D3" w:rsidP="00FB16D3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2) повреждение               </w:t>
      </w:r>
      <w:r w:rsidR="00FA4B74"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опасность</w:t>
      </w:r>
    </w:p>
    <w:p w:rsidR="00FA4B74" w:rsidRPr="00D61614" w:rsidRDefault="00FB16D3" w:rsidP="00FB16D3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3) угроза                           </w:t>
      </w:r>
      <w:r w:rsidR="00FA4B74"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7) вред</w:t>
      </w:r>
    </w:p>
    <w:p w:rsidR="00FA4B74" w:rsidRPr="00D61614" w:rsidRDefault="00FB16D3" w:rsidP="00FB16D3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4) катастрофа                  </w:t>
      </w:r>
      <w:r w:rsidR="00FA4B74"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8) ущерб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3.2. Вставьте в текст «Ликвидация чрезвычайных ситуаций» пропущенные термины, а затем запишите получившуюся последовательность цифр выбранных ответов.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lastRenderedPageBreak/>
        <w:t>Ликвидация чрезвычайных ситуаций – 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это аварийно-спасательные и другие ______________ (А) работы, проводимые при возникновении ЧС и направленные на ___________ (Б) жизни и _________ (В) здоровья людей, снижение размеров ущерба окружающей природной среде и материальных потерь, а также на ____________ (Г) зон чрезвычайных ситуаций, прекращение действия характерных для них опасных факторов.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Перечень терминов</w:t>
      </w:r>
    </w:p>
    <w:p w:rsidR="00FA4B74" w:rsidRPr="00D61614" w:rsidRDefault="00D61614" w:rsidP="00D6161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1) тяжелые                           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неотложные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         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7) ограждение</w:t>
      </w:r>
    </w:p>
    <w:p w:rsidR="00D61614" w:rsidRPr="00D61614" w:rsidRDefault="00D61614" w:rsidP="00D6161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2) продолжение                   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спасение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               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8) локализация</w:t>
      </w:r>
    </w:p>
    <w:p w:rsidR="00FA4B74" w:rsidRPr="00D61614" w:rsidRDefault="00D61614" w:rsidP="00D6161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            3) укрепление                       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сохранение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 xml:space="preserve"> 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4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lang w:eastAsia="ru-RU" w:bidi="ar-SA"/>
        </w:rPr>
        <w:t>Ситуационная задача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Задание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Прочитайте текст и укажите номера пунктов, которые необходимо исключить.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Текст памятки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Правила передвижения по зараженной территории после взрыва на химическом предприятии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Двигайтесь быстро, но не бегите и не поднимайте пыль.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Чтобы быстрее выйти с зараженной территории, пользуйтесь встречными оврагами и тоннелями.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Время от времени снимайте с органов дыхания защитное средство, чтобы убедиться, что воздух очистился.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Время от времени делайте остановки для отдыха. Если нет подходящего места, можно передохнуть на земле.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Избегайте прохода через тоннели, лощины и другие загубленные места, где возможен застой ядовитых веществ.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на всем пути следования используйте простейшие средства защиты органов дыхания и кожи.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Выйдя из зоны заражения, снимите верхнюю одежду, промойте глаза и открытые участки тела водой, прополощите рот.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Для тщательной помывки можно воспользоваться открытым водоемом.</w:t>
      </w:r>
    </w:p>
    <w:p w:rsidR="00FA4B74" w:rsidRPr="00D61614" w:rsidRDefault="00FA4B74" w:rsidP="00FA4B74">
      <w:pPr>
        <w:widowControl/>
        <w:numPr>
          <w:ilvl w:val="0"/>
          <w:numId w:val="11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При подозрении на отравление ядовитыми веществами исключите любые физические нагрузки, примите обильное теплое питье (чай, молоко и т.п) и обратитесь к медицинскому работнику.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A8581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lang w:eastAsia="ru-RU" w:bidi="ar-SA"/>
        </w:rPr>
        <w:t>Вариант №2</w:t>
      </w:r>
      <w:bookmarkStart w:id="0" w:name="_GoBack"/>
      <w:bookmarkEnd w:id="0"/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1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Задание включает в себя 11 вопросов, к каждому из них предложено 4 варианта ответа. На каждый вопрос выберите только </w:t>
      </w: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u w:val="single"/>
          <w:lang w:eastAsia="ru-RU" w:bidi="ar-SA"/>
        </w:rPr>
        <w:t>один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, который вы считаете наиболее полным и правильным, и запишите его в бланк ответов для первого задания.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1. Что вы считаете главной причиной развития глобального экологического кризиса?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отрицательные климатические изменения на планете под влиянием космических сил;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демографический взрыв, технический прогресс и истощение природных ресурсов;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вырубка тропических лесов планеты;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низкую экологическую культуру человека с его стремлением властвовать над природой.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2. Выберите правильное определение современной экологии.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lastRenderedPageBreak/>
        <w:t>1) наука, которая изучает влияние внешних условий на живые организмы и взаимоотношения между ними;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комплекс наук о Земле и жизни на Земле;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наука о влиянии антропогенной деятельности на окружающую среду;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наука о взаимодействии организмов между собой и с окружающей средой.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 По масштабу распространения чрезвычайные ситуации классифицируются на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локальные, местные, муниципальные;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межмуниципальные, региональные, межрегиональные;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региональные, межрегиональные, федеральные;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локальные, муниципальные, межмуниципальные, региональные, межрегиональные, федеральные.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4. Основная причина, вызывающая аварии и катастрофы техногенного характера, - это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нарушение технологии производства, правил техники безопасности;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ошибки в проектировании, некачественное проведение строительно-монтажных работ;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нарушение установленного порядка поведения, форм обхождения;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нарушение отдельных моментов, стадий в развитии какого-нибудь процесса.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5. Назовите внутреннюю (-ие) причину (-ы) возникновения чрезвычайных ситуаций на предприятиях и учреждениях.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недостаточная квалификация и некомпетентность обслуживающего персонала;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стихийные бедствия;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терроризм;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сложность технологического процесса.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6. Как называется закон, определяющий права и обязанности граждан в области защиты от чрезвычайных ситуаций?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Федеральный закон «О безопасности»;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Федеральный закон «О защите населения и территорий от чрезвычайных ситуаций природного и техногенного характера»;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Федеральный закон «О гражданской обороне»;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Федеральный закон «Об обороне».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7. К простейшим средствам защиты органов дыхания относятся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фильтрующие гражданские противогазы;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ватно-марлевая повязка и противопыльная тканевая маска;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фильтрующие детские изолирующие противогазы и респираторы;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фильтрующие гражданские и промышленные противогазы.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8. Взрыв – это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неконтролируемое горение, причиняющее материальный ущерб, вред жизни и здоровью граждан;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освобождение большого количества энергии в ограниченном объеме за короткий промежуток времени;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быстрое химическое превращение среды, сопровождающееся выделением энергии и образованием сжатых газов;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быстрая химическая реакция с выделением большого количества света и тепла.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9. На объектах с массовым пребыванием людей (50 и более человек) в дополнение к схематическому плану эвакуации людей при пожаре должен (- жна, - ны) быть разработан (- а, - ы)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список с указанием очередности эвакуации из учебных классов и кабинетов;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памятка учащимся по действиям при возникновении пожара;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инструкция, определяющая действия персонала по обеспечению безопасной и быстрой эвакуации людей;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таблички с указанием времени на эвакуацию.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lastRenderedPageBreak/>
        <w:t>10. Что необходимо, прежде всего сделать, прибыв на место размещения в случае эвакуации из зоны аварии с выбросом химически опасных веществ?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снять верхнюю одежду, принять душ с мылом, промыть глаза и прополоскать рот, немедленно зарегистрироваться, после регистрации надеть обработанную одежду;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вытереть ботинки, пройти в здание и умыться, помочь эвакуируемым разместиться на сборном эвакопункте;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пройти на пункт питания, исключить какие-либо физические нагрузки и лечь отдыхать;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сообщить по мобильному телефону родственникам о месте расположения, сдать одежду на специальную обработку.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11. Гидродинамические аварии – это: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аварии на химически опасных объектах, в результате которых может произойти заражение воды;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аварии на пожаро- взрывоопасных объектах, в результате которых может произойти взрыв;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аварии на гидродинамических опасных объектах, в результате которых могут произойти катастрофические затопления;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аварии на радиационно опасных объектах.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2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Задание включает в себя 3 вопроса с 3 верными вариантами ответов из шести. Номера </w:t>
      </w: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u w:val="single"/>
          <w:lang w:eastAsia="ru-RU" w:bidi="ar-SA"/>
        </w:rPr>
        <w:t>трех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 правильных ответов запишите в бланк для второго задания.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1. Взрыв характеризуется некоторыми особенностями. Какими?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большим количеством газообразных продуктов;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сильным звуковым эффектом (громкий звук, грохот, сильный хлопок, шум);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резким повышением температуры;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большой скоростью химического превращения;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мощным дробящим действием;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сильным световым потоком.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2. При движении по зараженной радиоактивными веществами местности необходимо выполнять правила поведения. Какие именно?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находиться в средствах индивидуальной защиты органов дыхания и кожи;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периодически снимать средства индивидуальной защиты органов дыхания и кожи и отряхивать их от пыли;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3)осторожно двигаться по высокой траве и кустарнику;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избегать движения по высокой траве и кустарнику, не поднимать пыль и не ставить вещи на землю;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без надобности не садиться и не прикасаться к местным предметам;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принимать пищу и пить только при ясной безветренной погоде.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 В состав ионизирующего излучения входят: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ультрафиолетовые лучи;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альфа-излучение;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бета-излучение;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тепловое 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электромагнитное излучение;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гамма-излучение.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3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Прочитайте текст, в котором пропущен ряд слов.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lastRenderedPageBreak/>
        <w:t>Выберите из предложенного перечня термины, которые необходимо вставить на место пропусков и вписать их 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u w:val="single"/>
          <w:lang w:eastAsia="ru-RU" w:bidi="ar-SA"/>
        </w:rPr>
        <w:t>в бланк ответов</w:t>
      </w: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 для третьего задания.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Каждое слово может быть использовано только один раз.</w:t>
      </w:r>
    </w:p>
    <w:p w:rsidR="00FA4B74" w:rsidRPr="00D61614" w:rsidRDefault="00FA4B74" w:rsidP="00FA4B74">
      <w:pPr>
        <w:widowControl/>
        <w:numPr>
          <w:ilvl w:val="0"/>
          <w:numId w:val="12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numPr>
          <w:ilvl w:val="1"/>
          <w:numId w:val="12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Вставьте в текст «Безопасность жизнедеятельности» пропущенные термины, а затем запишите получившуюся последовательность цифр выбранных ответов.</w:t>
      </w:r>
    </w:p>
    <w:p w:rsidR="00FA4B74" w:rsidRPr="00D61614" w:rsidRDefault="00FA4B74" w:rsidP="00FA4B74">
      <w:pPr>
        <w:widowControl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Безопасность жизнедеятельности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 – состояние __________ (А) материального мира и человеческого общества от негативных ____________ (Б) различного характера, способных нанести __________ (В) человеческому организму, всем видам флоры и ______(Г).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Перечень терминов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защищенность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поражение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безопасность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ущерб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воздействие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7) местность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последствия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8) фауна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3.2. Вставьте в текст «Предупреждение чрезвычайных ситуаций» пропущенные термины, а затем запишите получившуюся последовательность цифр выбранных ответов.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Предупреждение чрезвычайных ситуаций – </w:t>
      </w: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комплекс мероприятий, проводимых ___________ (А) и направленных на максимально возможное уменьшение ___________(Б) возникновения ЧС, а также на __________ (В) здоровья людей, снижение размеров ущерба окружающей среде и ____________(Г) потерь в случае их возникновения.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Перечень терминов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1) вовремя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5) укрепление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2) заблаговременно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6) массовые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3) сохранение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7) материальные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4) опасность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ind w:left="72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8) риск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u w:val="single"/>
          <w:lang w:eastAsia="ru-RU" w:bidi="ar-SA"/>
        </w:rPr>
        <w:t>Задание 4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i/>
          <w:iCs/>
          <w:color w:val="000000"/>
          <w:kern w:val="0"/>
          <w:lang w:eastAsia="ru-RU" w:bidi="ar-SA"/>
        </w:rPr>
        <w:t>Ситуационная задача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Представьте, что вы руководитель службы безопасности на химическом предприятии. Ваш подчиненный принес вам памятку, которую решили раздать всем сотрудникам этого предприятия.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Задание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Прочитайте текст и укажите номера пунктов, которые необходимо исключить.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i/>
          <w:iCs/>
          <w:color w:val="000000"/>
          <w:kern w:val="0"/>
          <w:lang w:eastAsia="ru-RU" w:bidi="ar-SA"/>
        </w:rPr>
        <w:t>Текст памятки</w:t>
      </w:r>
    </w:p>
    <w:p w:rsidR="00FA4B74" w:rsidRPr="00D61614" w:rsidRDefault="00FA4B74" w:rsidP="00FA4B74">
      <w:pPr>
        <w:widowControl/>
        <w:shd w:val="clear" w:color="auto" w:fill="FFFFFF"/>
        <w:suppressAutoHyphens w:val="0"/>
        <w:jc w:val="center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b/>
          <w:bCs/>
          <w:color w:val="000000"/>
          <w:kern w:val="0"/>
          <w:lang w:eastAsia="ru-RU" w:bidi="ar-SA"/>
        </w:rPr>
        <w:t>Правила передвижения по зараженной территории после взрыва на химическом предприятии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Двигайтесь быстро, но не бегите и не поднимайте пыль.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Чтобы быстрее выйти с зараженной территории, пользуйтесь встречными оврагами и тоннелями.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Время от времени снимайте с органов дыхания защитное средство, чтобы убедиться, что воздух очистился.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lastRenderedPageBreak/>
        <w:t>Время от времени делайте остановки для отдыха. Если нет подходящего места, можно передохнуть на земле.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Избегайте прохода через тоннели, лощины и другие загубленные места, где возможен застой ядовитых веществ.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на всем пути следования используйте простейшие средства защиты органов дыхания и кожи.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Выйдя из зоны заражения, снимите верхнюю одежду, промойте глаза и открытые участки тела водой, прополощите рот.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Для тщательной помывки можно воспользоваться открытым водоемом.</w:t>
      </w:r>
    </w:p>
    <w:p w:rsidR="00FA4B74" w:rsidRPr="00D61614" w:rsidRDefault="00FA4B74" w:rsidP="00FA4B74">
      <w:pPr>
        <w:widowControl/>
        <w:numPr>
          <w:ilvl w:val="0"/>
          <w:numId w:val="13"/>
        </w:numPr>
        <w:shd w:val="clear" w:color="auto" w:fill="FFFFFF"/>
        <w:suppressAutoHyphens w:val="0"/>
        <w:ind w:left="0"/>
        <w:rPr>
          <w:rFonts w:ascii="Liberation Serif" w:eastAsia="Times New Roman" w:hAnsi="Liberation Serif" w:cs="Arial"/>
          <w:color w:val="000000"/>
          <w:kern w:val="0"/>
          <w:lang w:eastAsia="ru-RU" w:bidi="ar-SA"/>
        </w:rPr>
      </w:pPr>
      <w:r w:rsidRPr="00D61614">
        <w:rPr>
          <w:rFonts w:ascii="Liberation Serif" w:eastAsia="Times New Roman" w:hAnsi="Liberation Serif" w:cs="Arial"/>
          <w:color w:val="000000"/>
          <w:kern w:val="0"/>
          <w:lang w:eastAsia="ru-RU" w:bidi="ar-SA"/>
        </w:rPr>
        <w:t>При подозрении на отравление ядовитыми веществами исключите любые физические нагрузки, примите обильное теплое питье (чай, молоко и т.п) и обратитесь к медицинскому работнику.</w:t>
      </w:r>
    </w:p>
    <w:p w:rsidR="00627C78" w:rsidRPr="00D61614" w:rsidRDefault="00627C78" w:rsidP="003E5A5D">
      <w:pPr>
        <w:jc w:val="center"/>
        <w:rPr>
          <w:rFonts w:ascii="Liberation Serif" w:hAnsi="Liberation Serif" w:cs="Times New Roman"/>
          <w:b/>
        </w:rPr>
      </w:pPr>
    </w:p>
    <w:sectPr w:rsidR="00627C78" w:rsidRPr="00D61614" w:rsidSect="00A0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62" w:rsidRDefault="00A45662" w:rsidP="00A83FBE">
      <w:r>
        <w:separator/>
      </w:r>
    </w:p>
  </w:endnote>
  <w:endnote w:type="continuationSeparator" w:id="0">
    <w:p w:rsidR="00A45662" w:rsidRDefault="00A45662" w:rsidP="00A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62" w:rsidRDefault="00A45662" w:rsidP="00A83FBE">
      <w:r>
        <w:separator/>
      </w:r>
    </w:p>
  </w:footnote>
  <w:footnote w:type="continuationSeparator" w:id="0">
    <w:p w:rsidR="00A45662" w:rsidRDefault="00A45662" w:rsidP="00A8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685"/>
    <w:multiLevelType w:val="hybridMultilevel"/>
    <w:tmpl w:val="352AE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B7934"/>
    <w:multiLevelType w:val="hybridMultilevel"/>
    <w:tmpl w:val="0E22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59B9"/>
    <w:multiLevelType w:val="multilevel"/>
    <w:tmpl w:val="A2A2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7457A"/>
    <w:multiLevelType w:val="hybridMultilevel"/>
    <w:tmpl w:val="42EE0C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10C6"/>
    <w:multiLevelType w:val="hybridMultilevel"/>
    <w:tmpl w:val="729E8B2E"/>
    <w:lvl w:ilvl="0" w:tplc="F6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B8E"/>
    <w:multiLevelType w:val="hybridMultilevel"/>
    <w:tmpl w:val="FA4A87B6"/>
    <w:lvl w:ilvl="0" w:tplc="168C7A34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A21C9C"/>
    <w:multiLevelType w:val="multilevel"/>
    <w:tmpl w:val="8EA03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93E59"/>
    <w:multiLevelType w:val="hybridMultilevel"/>
    <w:tmpl w:val="2C10B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5D6E"/>
    <w:multiLevelType w:val="hybridMultilevel"/>
    <w:tmpl w:val="946C6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701A72"/>
    <w:multiLevelType w:val="hybridMultilevel"/>
    <w:tmpl w:val="7E366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A72B2"/>
    <w:multiLevelType w:val="hybridMultilevel"/>
    <w:tmpl w:val="E9D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F09D3"/>
    <w:multiLevelType w:val="multilevel"/>
    <w:tmpl w:val="0716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F3512"/>
    <w:multiLevelType w:val="hybridMultilevel"/>
    <w:tmpl w:val="D7FC93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42298"/>
    <w:multiLevelType w:val="multilevel"/>
    <w:tmpl w:val="AADAF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006E07"/>
    <w:multiLevelType w:val="multilevel"/>
    <w:tmpl w:val="BDCA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1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FBE"/>
    <w:rsid w:val="00035D9E"/>
    <w:rsid w:val="0008121B"/>
    <w:rsid w:val="000A3FFF"/>
    <w:rsid w:val="000E4C9E"/>
    <w:rsid w:val="00102DE6"/>
    <w:rsid w:val="00142943"/>
    <w:rsid w:val="001D79EA"/>
    <w:rsid w:val="002123FB"/>
    <w:rsid w:val="00354388"/>
    <w:rsid w:val="00370483"/>
    <w:rsid w:val="003E5A5D"/>
    <w:rsid w:val="003F192F"/>
    <w:rsid w:val="00485C51"/>
    <w:rsid w:val="005219D4"/>
    <w:rsid w:val="0054566B"/>
    <w:rsid w:val="0057316D"/>
    <w:rsid w:val="00627C78"/>
    <w:rsid w:val="00641023"/>
    <w:rsid w:val="006840C9"/>
    <w:rsid w:val="006D09F1"/>
    <w:rsid w:val="00704C04"/>
    <w:rsid w:val="00735591"/>
    <w:rsid w:val="00823D91"/>
    <w:rsid w:val="00884DE8"/>
    <w:rsid w:val="008B5669"/>
    <w:rsid w:val="00985B6C"/>
    <w:rsid w:val="00987A48"/>
    <w:rsid w:val="00A01AAE"/>
    <w:rsid w:val="00A17523"/>
    <w:rsid w:val="00A45662"/>
    <w:rsid w:val="00A83FBE"/>
    <w:rsid w:val="00A85814"/>
    <w:rsid w:val="00BD48D1"/>
    <w:rsid w:val="00CC194B"/>
    <w:rsid w:val="00D61614"/>
    <w:rsid w:val="00E956A6"/>
    <w:rsid w:val="00F018A3"/>
    <w:rsid w:val="00F47D76"/>
    <w:rsid w:val="00FA4B74"/>
    <w:rsid w:val="00FB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915A"/>
  <w15:docId w15:val="{6D374392-1DDC-4CE2-AD50-28FEF1E4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BE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A83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83FBE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A83FBE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A83FBE"/>
    <w:rPr>
      <w:vertAlign w:val="superscript"/>
    </w:rPr>
  </w:style>
  <w:style w:type="table" w:customStyle="1" w:styleId="TableGrid">
    <w:name w:val="TableGrid"/>
    <w:rsid w:val="007355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B566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2020-12-08T05:24:00Z</cp:lastPrinted>
  <dcterms:created xsi:type="dcterms:W3CDTF">2020-12-08T05:24:00Z</dcterms:created>
  <dcterms:modified xsi:type="dcterms:W3CDTF">2021-01-09T14:33:00Z</dcterms:modified>
</cp:coreProperties>
</file>