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CD" w:rsidRDefault="006A13CD" w:rsidP="006A13CD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</w:rPr>
        <w:t>КИМ 11 класс</w:t>
      </w:r>
    </w:p>
    <w:p w:rsidR="006A13CD" w:rsidRDefault="00B56D7D" w:rsidP="006A13CD">
      <w:pPr>
        <w:pStyle w:val="a8"/>
        <w:shd w:val="clear" w:color="auto" w:fill="FFFFFF"/>
        <w:spacing w:before="0" w:beforeAutospacing="0" w:after="0" w:afterAutospacing="0" w:line="235" w:lineRule="atLeast"/>
        <w:rPr>
          <w:rFonts w:ascii="Liberation Serif" w:hAnsi="Liberation Serif"/>
          <w:b/>
          <w:bCs/>
          <w:color w:val="000000"/>
        </w:rPr>
      </w:pPr>
      <w:r>
        <w:rPr>
          <w:rFonts w:ascii="Liberation Serif" w:hAnsi="Liberation Serif"/>
          <w:b/>
          <w:bCs/>
          <w:color w:val="000000"/>
        </w:rPr>
        <w:t>Право</w:t>
      </w:r>
    </w:p>
    <w:p w:rsidR="00232E13" w:rsidRPr="00294B37" w:rsidRDefault="00232E13" w:rsidP="00232E13">
      <w:pPr>
        <w:pStyle w:val="a8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 w:cs="Arial"/>
          <w:color w:val="000000"/>
        </w:rPr>
      </w:pPr>
      <w:r w:rsidRPr="00294B37">
        <w:rPr>
          <w:rFonts w:ascii="Liberation Serif" w:hAnsi="Liberation Serif"/>
          <w:b/>
          <w:bCs/>
          <w:color w:val="000000"/>
        </w:rPr>
        <w:t>Пояснительная записка</w:t>
      </w:r>
    </w:p>
    <w:p w:rsidR="00232E13" w:rsidRPr="00294B37" w:rsidRDefault="00232E13" w:rsidP="00232E13">
      <w:pPr>
        <w:pStyle w:val="a8"/>
        <w:shd w:val="clear" w:color="auto" w:fill="FFFFFF"/>
        <w:spacing w:before="0" w:beforeAutospacing="0" w:after="0" w:afterAutospacing="0" w:line="235" w:lineRule="atLeast"/>
        <w:jc w:val="center"/>
        <w:rPr>
          <w:rFonts w:ascii="Liberation Serif" w:hAnsi="Liberation Serif" w:cs="Arial"/>
          <w:color w:val="000000"/>
        </w:rPr>
      </w:pPr>
      <w:r w:rsidRPr="00294B37">
        <w:rPr>
          <w:rFonts w:ascii="Liberation Serif" w:hAnsi="Liberation Serif"/>
          <w:b/>
          <w:bCs/>
          <w:color w:val="000000"/>
        </w:rPr>
        <w:t xml:space="preserve">к </w:t>
      </w:r>
      <w:r>
        <w:rPr>
          <w:rFonts w:ascii="Liberation Serif" w:hAnsi="Liberation Serif"/>
          <w:b/>
          <w:bCs/>
          <w:color w:val="000000"/>
        </w:rPr>
        <w:t>промежуточной аттестации</w:t>
      </w:r>
      <w:r w:rsidRPr="00294B37">
        <w:rPr>
          <w:rFonts w:ascii="Liberation Serif" w:hAnsi="Liberation Serif"/>
          <w:b/>
          <w:bCs/>
          <w:color w:val="000000"/>
        </w:rPr>
        <w:t xml:space="preserve"> по </w:t>
      </w:r>
      <w:r w:rsidR="00B56D7D">
        <w:rPr>
          <w:rFonts w:ascii="Liberation Serif" w:hAnsi="Liberation Serif"/>
          <w:b/>
          <w:bCs/>
          <w:color w:val="000000"/>
        </w:rPr>
        <w:t>праву</w:t>
      </w:r>
      <w:bookmarkStart w:id="0" w:name="_GoBack"/>
      <w:bookmarkEnd w:id="0"/>
      <w:r w:rsidRPr="00294B37">
        <w:rPr>
          <w:rFonts w:ascii="Liberation Serif" w:hAnsi="Liberation Serif"/>
          <w:b/>
          <w:bCs/>
          <w:color w:val="000000"/>
        </w:rPr>
        <w:t xml:space="preserve"> для </w:t>
      </w:r>
      <w:r>
        <w:rPr>
          <w:rFonts w:ascii="Liberation Serif" w:hAnsi="Liberation Serif"/>
          <w:b/>
          <w:bCs/>
          <w:color w:val="000000"/>
        </w:rPr>
        <w:t>11</w:t>
      </w:r>
      <w:r w:rsidRPr="00294B37">
        <w:rPr>
          <w:rFonts w:ascii="Liberation Serif" w:hAnsi="Liberation Serif"/>
          <w:b/>
          <w:bCs/>
          <w:color w:val="000000"/>
        </w:rPr>
        <w:t xml:space="preserve"> класса.</w:t>
      </w:r>
    </w:p>
    <w:p w:rsidR="00232E13" w:rsidRDefault="00232E13" w:rsidP="00232E13">
      <w:pPr>
        <w:spacing w:line="238" w:lineRule="auto"/>
        <w:ind w:left="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1.Назначение КИМ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––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оценить уровень общеобразовательной подготовки по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обществознанию учащихся старшей школы. Диагностические тематические работы предназначены для контроля освоения крупных содержательных разделов обществоведческого курса (рубежного контроля), а также могут использоваться в период предэкзаменационной подготовки. Выполнение полной серии тематических диагностических работ дает представление о достижении учащимися требований к уровню подготовки выпускников и готовности к успешной сдаче экзамена по обществознанию.</w:t>
      </w:r>
    </w:p>
    <w:p w:rsidR="00232E13" w:rsidRDefault="00232E13" w:rsidP="00232E13">
      <w:pPr>
        <w:numPr>
          <w:ilvl w:val="0"/>
          <w:numId w:val="32"/>
        </w:numPr>
        <w:tabs>
          <w:tab w:val="left" w:pos="320"/>
        </w:tabs>
        <w:spacing w:after="0" w:line="240" w:lineRule="auto"/>
        <w:ind w:left="32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Документы, определяющие содержание КИМ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Содержание контрольной работы определяет Федеральный компонент государственного стандарта среднего (полного) общего образования, профильный и базовый уровни (приказ Минобразования России от 05.03.2004 № 1089).</w:t>
      </w:r>
    </w:p>
    <w:p w:rsidR="00232E13" w:rsidRDefault="00232E13" w:rsidP="00232E13">
      <w:pPr>
        <w:spacing w:line="16" w:lineRule="exact"/>
        <w:rPr>
          <w:sz w:val="24"/>
          <w:szCs w:val="24"/>
        </w:rPr>
      </w:pPr>
    </w:p>
    <w:p w:rsidR="00232E13" w:rsidRDefault="00232E13" w:rsidP="00232E1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Содержание работ соответствует Федеральному государственному образовательному стандарту среднего (полного) общего образования (приказ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РФ 17.05.2012 № 413).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numPr>
          <w:ilvl w:val="0"/>
          <w:numId w:val="33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Подходы к отбору содержания, разработке структуры КИМ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Объектами проверки выступают элементы содержания, а также умения, способы познавательной деятельности, определенные требованиями Федерального компонента государственного образовательного стандарта.</w:t>
      </w:r>
    </w:p>
    <w:p w:rsidR="00232E13" w:rsidRDefault="00232E13" w:rsidP="00232E13">
      <w:pPr>
        <w:spacing w:line="19" w:lineRule="exact"/>
        <w:rPr>
          <w:sz w:val="24"/>
          <w:szCs w:val="24"/>
        </w:rPr>
      </w:pPr>
    </w:p>
    <w:p w:rsidR="00232E13" w:rsidRDefault="00232E13" w:rsidP="00232E13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разработан и используется комплекс заданий, различающихся по характеру, направленности, уровню сложности. Предлагаемый комплекс заданий нацелен на дифференцированное выявление уровней подготовки учащихся по предмету в рамках стандартизированной проверки.</w:t>
      </w:r>
    </w:p>
    <w:p w:rsidR="00232E13" w:rsidRDefault="00232E13" w:rsidP="00232E13">
      <w:pPr>
        <w:spacing w:line="20" w:lineRule="exact"/>
        <w:rPr>
          <w:sz w:val="24"/>
          <w:szCs w:val="24"/>
        </w:rPr>
      </w:pPr>
    </w:p>
    <w:p w:rsidR="00232E13" w:rsidRDefault="00232E13" w:rsidP="00232E13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Задания КИМ различаются по характеру и уровню сложности, который определяется способом познавательной деятельности, необходимым для выполнения задания. Выполнение заданий КИМ предполагает осуществление таких интеллектуальных действий, как распознавание, воспроизведение, 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з-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влечение, классификация, систематизация, сравнение, конкретизация, применение знаний (по образцу или в новом контексте), объяснение, аргументация, оценивание и др. Задания повышенного и высокого уровней сложности, в отличие от базовых, предполагают, как правило, комплексную по своему характеру познавательную деятельность.</w:t>
      </w:r>
    </w:p>
    <w:p w:rsidR="00232E13" w:rsidRDefault="00232E13" w:rsidP="00232E13">
      <w:pPr>
        <w:spacing w:line="11" w:lineRule="exact"/>
        <w:rPr>
          <w:sz w:val="24"/>
          <w:szCs w:val="24"/>
        </w:rPr>
      </w:pPr>
    </w:p>
    <w:p w:rsidR="00232E13" w:rsidRDefault="00232E13" w:rsidP="00232E13">
      <w:pPr>
        <w:numPr>
          <w:ilvl w:val="0"/>
          <w:numId w:val="34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Характеристика структуры КИМ</w:t>
      </w:r>
    </w:p>
    <w:p w:rsidR="00232E13" w:rsidRDefault="00232E13" w:rsidP="00232E13">
      <w:pPr>
        <w:spacing w:line="9" w:lineRule="exact"/>
        <w:rPr>
          <w:sz w:val="24"/>
          <w:szCs w:val="24"/>
        </w:rPr>
      </w:pPr>
    </w:p>
    <w:p w:rsidR="00232E13" w:rsidRDefault="00232E13" w:rsidP="00232E13">
      <w:pPr>
        <w:spacing w:line="237" w:lineRule="auto"/>
        <w:ind w:firstLine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Контрольная работа состоит из двух частей, которые различаются по содержанию, сложности и числу заданий. Определяющим признаком для каждой части работы является форма предъявления результата выполнения заданий и способ обработки результатов:</w:t>
      </w:r>
    </w:p>
    <w:p w:rsidR="00232E13" w:rsidRDefault="00232E13" w:rsidP="00232E13">
      <w:pPr>
        <w:numPr>
          <w:ilvl w:val="1"/>
          <w:numId w:val="35"/>
        </w:numPr>
        <w:tabs>
          <w:tab w:val="left" w:pos="640"/>
        </w:tabs>
        <w:spacing w:after="0" w:line="240" w:lineRule="auto"/>
        <w:ind w:left="640" w:hanging="215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 1 содержит задания с выбором ответа и с кратким ответом;</w:t>
      </w:r>
    </w:p>
    <w:p w:rsidR="00232E13" w:rsidRPr="00294B37" w:rsidRDefault="00232E13" w:rsidP="00232E13">
      <w:pPr>
        <w:numPr>
          <w:ilvl w:val="0"/>
          <w:numId w:val="35"/>
        </w:numPr>
        <w:tabs>
          <w:tab w:val="left" w:pos="580"/>
        </w:tabs>
        <w:spacing w:after="0" w:line="240" w:lineRule="auto"/>
        <w:ind w:left="580" w:hanging="220"/>
        <w:rPr>
          <w:rFonts w:eastAsia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часть 2 содержит задания с развернутым ответом.</w:t>
      </w:r>
    </w:p>
    <w:p w:rsidR="00232E13" w:rsidRDefault="00232E13" w:rsidP="00232E13">
      <w:pPr>
        <w:spacing w:line="234" w:lineRule="auto"/>
        <w:ind w:left="120" w:right="120"/>
        <w:rPr>
          <w:rFonts w:ascii="Times New Roman" w:eastAsia="Times New Roman" w:hAnsi="Times New Roman" w:cs="Times New Roman"/>
          <w:sz w:val="26"/>
          <w:szCs w:val="26"/>
        </w:rPr>
      </w:pPr>
    </w:p>
    <w:p w:rsidR="00232E13" w:rsidRDefault="00232E13" w:rsidP="00232E13">
      <w:pPr>
        <w:spacing w:line="237" w:lineRule="auto"/>
        <w:ind w:lef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Система оценивания.</w:t>
      </w:r>
    </w:p>
    <w:p w:rsidR="00232E13" w:rsidRDefault="00232E13" w:rsidP="00232E13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Каждое правильно выполненное задание первой части оценивается 1 баллом. Задание считается выполненным верно, если испытуемый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в)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номер ответа не указан.</w:t>
      </w:r>
    </w:p>
    <w:p w:rsidR="00232E13" w:rsidRDefault="00232E13" w:rsidP="00232E13">
      <w:pPr>
        <w:spacing w:line="238" w:lineRule="auto"/>
        <w:ind w:left="120" w:right="120" w:firstLine="77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Задания второй части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 Каждое задание части с кратким ответом считается выполненным верно, если верный ответ записан в той форме, которая указана в инструкции по выполнению задания.</w:t>
      </w:r>
    </w:p>
    <w:p w:rsidR="00232E13" w:rsidRDefault="00232E13" w:rsidP="00232E13">
      <w:pPr>
        <w:spacing w:line="18" w:lineRule="exact"/>
        <w:rPr>
          <w:sz w:val="20"/>
          <w:szCs w:val="20"/>
        </w:rPr>
      </w:pPr>
    </w:p>
    <w:p w:rsidR="00232E13" w:rsidRDefault="00232E13" w:rsidP="00232E13">
      <w:pPr>
        <w:spacing w:line="237" w:lineRule="auto"/>
        <w:ind w:left="120" w:right="1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Полное правильное выполнение задания части 3 оценивается 3 баллами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сли допущена одна ошибка – 2 балла; допущено две-три ошибки – 1 балл; допущено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четыре и более ошибок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или ответ отсутствует – 0 баллов. </w:t>
      </w:r>
    </w:p>
    <w:p w:rsidR="00232E13" w:rsidRDefault="00232E13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32E13" w:rsidRDefault="00232E13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72924" w:rsidRPr="007E1DA9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(профиль, 1 час в неделю) 11 класс</w:t>
      </w:r>
    </w:p>
    <w:p w:rsidR="009249DD" w:rsidRPr="007E1DA9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1 четверть</w:t>
      </w:r>
    </w:p>
    <w:p w:rsidR="009249DD" w:rsidRPr="007E1DA9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Вариант 1</w:t>
      </w:r>
    </w:p>
    <w:p w:rsidR="009249DD" w:rsidRPr="000848E6" w:rsidRDefault="009249DD" w:rsidP="009249DD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  1. Запишите слово, пропущенное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592"/>
      </w:tblGrid>
      <w:tr w:rsidR="009249DD" w:rsidRPr="000848E6" w:rsidTr="00B751F7">
        <w:tc>
          <w:tcPr>
            <w:tcW w:w="2235" w:type="dxa"/>
          </w:tcPr>
          <w:p w:rsidR="009249DD" w:rsidRPr="000848E6" w:rsidRDefault="009249DD" w:rsidP="00B751F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Вид ответственности</w:t>
            </w:r>
          </w:p>
        </w:tc>
        <w:tc>
          <w:tcPr>
            <w:tcW w:w="5592" w:type="dxa"/>
          </w:tcPr>
          <w:p w:rsidR="009249DD" w:rsidRPr="000848E6" w:rsidRDefault="009249DD" w:rsidP="00B751F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Особенность</w:t>
            </w:r>
          </w:p>
        </w:tc>
      </w:tr>
      <w:tr w:rsidR="009249DD" w:rsidRPr="000848E6" w:rsidTr="00B751F7">
        <w:tc>
          <w:tcPr>
            <w:tcW w:w="2235" w:type="dxa"/>
          </w:tcPr>
          <w:p w:rsidR="009249DD" w:rsidRPr="000848E6" w:rsidRDefault="009249DD" w:rsidP="00B751F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Уголовная</w:t>
            </w:r>
          </w:p>
        </w:tc>
        <w:tc>
          <w:tcPr>
            <w:tcW w:w="5592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Налагается за со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вер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ше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ние (а также под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го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тов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ку и покушение) преступления, преду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смот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рен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но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го нор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ма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ми уго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лов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но</w:t>
            </w: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softHyphen/>
              <w:t>го права</w:t>
            </w:r>
          </w:p>
        </w:tc>
      </w:tr>
      <w:tr w:rsidR="009249DD" w:rsidRPr="000848E6" w:rsidTr="00B751F7">
        <w:tc>
          <w:tcPr>
            <w:tcW w:w="2235" w:type="dxa"/>
          </w:tcPr>
          <w:p w:rsidR="009249DD" w:rsidRPr="000848E6" w:rsidRDefault="009249DD" w:rsidP="00B751F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………………….</w:t>
            </w:r>
          </w:p>
        </w:tc>
        <w:tc>
          <w:tcPr>
            <w:tcW w:w="5592" w:type="dxa"/>
            <w:vAlign w:val="center"/>
          </w:tcPr>
          <w:p w:rsidR="009249DD" w:rsidRPr="000848E6" w:rsidRDefault="009249DD" w:rsidP="00B751F7">
            <w:pPr>
              <w:spacing w:before="75"/>
              <w:jc w:val="both"/>
              <w:rPr>
                <w:rFonts w:ascii="Liberation Serif" w:hAnsi="Liberation Serif" w:cs="Times New Roman"/>
                <w:color w:val="000000"/>
                <w:sz w:val="26"/>
                <w:szCs w:val="26"/>
              </w:rPr>
            </w:pPr>
            <w:proofErr w:type="gramStart"/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>Основана</w:t>
            </w:r>
            <w:proofErr w:type="gramEnd"/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t xml:space="preserve"> на прин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ци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пе воз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ме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ще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ния ущерба, причинённого правонарушением; за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клю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ча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ет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 xml:space="preserve">ся в 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lastRenderedPageBreak/>
              <w:t>на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ло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же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нии судом на пра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во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ру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ши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те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ля уста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нов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лен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ных за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ко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ном обя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зан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но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стей иму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ще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ствен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но</w:t>
            </w:r>
            <w:r w:rsidRPr="000848E6">
              <w:rPr>
                <w:rFonts w:ascii="Liberation Serif" w:hAnsi="Liberation Serif" w:cs="Times New Roman"/>
                <w:color w:val="000000"/>
                <w:sz w:val="26"/>
                <w:szCs w:val="26"/>
              </w:rPr>
              <w:softHyphen/>
              <w:t>го характера</w:t>
            </w:r>
          </w:p>
        </w:tc>
      </w:tr>
    </w:tbl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lastRenderedPageBreak/>
        <w:t xml:space="preserve">      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2. </w:t>
      </w:r>
      <w:r w:rsidRPr="000848E6">
        <w:rPr>
          <w:rFonts w:ascii="Liberation Serif" w:eastAsia="Calibri" w:hAnsi="Liberation Serif" w:cs="Times New Roman"/>
          <w:sz w:val="26"/>
          <w:szCs w:val="26"/>
        </w:rPr>
        <w:t>Найдите слово, которое является обобщающим для всех остальных позиций представленного ниже ряда.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6"/>
          <w:szCs w:val="26"/>
        </w:rPr>
      </w:pPr>
      <w:r w:rsidRPr="000848E6">
        <w:rPr>
          <w:rFonts w:ascii="Liberation Serif" w:eastAsia="Calibri" w:hAnsi="Liberation Serif" w:cs="Times New Roman"/>
          <w:i/>
          <w:sz w:val="26"/>
          <w:szCs w:val="26"/>
        </w:rPr>
        <w:t>Юридические лица, физические лица, субъекты права, кооперативы, учреждения.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6"/>
          <w:szCs w:val="26"/>
        </w:rPr>
      </w:pPr>
    </w:p>
    <w:p w:rsidR="009249DD" w:rsidRPr="000848E6" w:rsidRDefault="009249DD" w:rsidP="009249D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  3. Ниже приведён перечень терминов. Все они, за исключением двух, относятся к личным неимущественным правам:</w:t>
      </w:r>
    </w:p>
    <w:p w:rsidR="009249DD" w:rsidRPr="000848E6" w:rsidRDefault="009249DD" w:rsidP="009249D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</w:pP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t xml:space="preserve">1) имя гражданина; 2) наследство; 3) авторство; 4) ценные бумаги; </w:t>
      </w:r>
    </w:p>
    <w:p w:rsidR="009249DD" w:rsidRPr="000848E6" w:rsidRDefault="009249DD" w:rsidP="009249D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</w:pP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t>5) достоинство личности; 6) деловая репутация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848E6">
        <w:rPr>
          <w:rFonts w:ascii="Liberation Serif" w:eastAsia="Calibri" w:hAnsi="Liberation Serif" w:cs="Times New Roman"/>
          <w:sz w:val="26"/>
          <w:szCs w:val="26"/>
        </w:rPr>
        <w:t>Найдите два термина, «выпадающих» из об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ще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го ряда, и за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те в таб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ли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цу цифры, под ко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ры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ми они указаны.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eastAsia="Calibri" w:hAnsi="Liberation Serif" w:cs="Times New Roman"/>
          <w:sz w:val="26"/>
          <w:szCs w:val="26"/>
        </w:rPr>
        <w:t xml:space="preserve">     4. </w:t>
      </w:r>
      <w:r w:rsidRPr="000848E6">
        <w:rPr>
          <w:rFonts w:ascii="Liberation Serif" w:hAnsi="Liberation Serif" w:cs="Times New Roman"/>
          <w:sz w:val="26"/>
          <w:szCs w:val="26"/>
        </w:rPr>
        <w:t xml:space="preserve"> Укажите источники Гражданского права.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1) Конституция РФ; 2) Конституции и законы республик, являющихся субъектами РФ; 3) Гражданский кодекс РФ; 4) Приказы и инструкции исполнительных органов субъектов РФ; 5) Постановления правительств субъектов РФ; 6) Федеральные законы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5. Уста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ствие между при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и пра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тре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ля: к каж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дой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ции, дан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ной в пер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вом столб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це, под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щую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цию из вто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столб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ца.</w:t>
      </w:r>
    </w:p>
    <w:tbl>
      <w:tblPr>
        <w:tblStyle w:val="5"/>
        <w:tblW w:w="10314" w:type="dxa"/>
        <w:tblLook w:val="04A0" w:firstRow="1" w:lastRow="0" w:firstColumn="1" w:lastColumn="0" w:noHBand="0" w:noVBand="1"/>
      </w:tblPr>
      <w:tblGrid>
        <w:gridCol w:w="7479"/>
        <w:gridCol w:w="2835"/>
      </w:tblGrid>
      <w:tr w:rsidR="009249DD" w:rsidRPr="000848E6" w:rsidTr="00B751F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Главные социальные институты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Сферы жизни общества</w:t>
            </w:r>
          </w:p>
        </w:tc>
      </w:tr>
      <w:tr w:rsidR="009249DD" w:rsidRPr="000848E6" w:rsidTr="00B751F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A) граж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дан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ка не нашла на упа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ков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ке масла све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ний о про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из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те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ле то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1) право на ин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фор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ма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цию о то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ре</w:t>
            </w:r>
          </w:p>
        </w:tc>
      </w:tr>
      <w:tr w:rsidR="009249DD" w:rsidRPr="000848E6" w:rsidTr="00B751F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Б) граж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нин при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обрёл брюки, надел их один раз, а затем об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ру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жил, что не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сколь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ко швов на брю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ках разо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шлись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2) право на ка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че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ствен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ный товар</w:t>
            </w:r>
          </w:p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249DD" w:rsidRPr="000848E6" w:rsidTr="00B751F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B) граж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дан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ка на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ча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ла ис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поль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зо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вать при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об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ретённый фен, но ап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рат сго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рел у неё в руках, при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чи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нив ожоги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3) право на без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опас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ность то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ра</w:t>
            </w:r>
          </w:p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249DD" w:rsidRPr="000848E6" w:rsidTr="00B751F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Г) граж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нин об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ру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жил, что при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об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ретённый им про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дукт пред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став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ля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ет собой не рас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тво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мый кофе, как на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са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но на эти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кет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ке, а ко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фей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ный на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249DD" w:rsidRPr="000848E6" w:rsidTr="00B751F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Д) тушь для рес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ниц, при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об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ретённая граж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дан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кой, вы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зва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ла у неё силь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ную ал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лер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гию; экс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пер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ти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за уста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ла, что бо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лезнь свя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за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на с ис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поль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зо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ни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ем про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из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во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ди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те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лем не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ко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то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рых за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прещённых ве</w:t>
            </w:r>
            <w:r w:rsidRPr="000848E6">
              <w:rPr>
                <w:rFonts w:ascii="Liberation Serif" w:hAnsi="Liberation Serif"/>
                <w:sz w:val="26"/>
                <w:szCs w:val="26"/>
              </w:rPr>
              <w:softHyphen/>
              <w:t>ществ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9249DD" w:rsidRPr="000848E6" w:rsidRDefault="009249DD" w:rsidP="009249DD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в ответ цифры, рас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жив их в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ряд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ке,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щем бук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вам: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04"/>
        <w:gridCol w:w="366"/>
        <w:gridCol w:w="390"/>
        <w:gridCol w:w="367"/>
        <w:gridCol w:w="394"/>
      </w:tblGrid>
      <w:tr w:rsidR="009249DD" w:rsidRPr="000848E6" w:rsidTr="00B75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Д</w:t>
            </w:r>
          </w:p>
        </w:tc>
      </w:tr>
      <w:tr w:rsidR="009249DD" w:rsidRPr="000848E6" w:rsidTr="00B75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</w:tr>
    </w:tbl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6. Сте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ну 14 лет, Ивану 12 лет. Какие из при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ведённых ниже дей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ствий Сте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пан впра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 осу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ществ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лять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но, в 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чие от Ивана?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цифры, под ко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они ука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lastRenderedPageBreak/>
        <w:t>1) вно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сить вкла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ды в кре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ные учре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жде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ния и рас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жать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этими вкла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2) быть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слу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шан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ным в ходе 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раз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ства по опре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нию сво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места жи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ства при раз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 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лей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3)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шать сдел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ки по рас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нию сред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ми, предо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став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для сво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бод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рас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ния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4) осу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ществ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лять права ав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ра му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каль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про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из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ния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5)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клю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чать тру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вой 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вор (ра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та ку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рье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ра) с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гла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сия 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лей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6)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шать мел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кие бы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вые сдел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ки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7. Граж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нин Ерёмин, име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щий 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пру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гу и дочь, решил оста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вить всё своё иму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ство в на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след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ство внуку. При каких усло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ях внук может стать един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ствен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ным на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след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ком граж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на Ерёмина?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цифры, под ко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ука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щие усло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вия.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1) На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чие 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аль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рен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ния Ерёмина.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2) Ерёмин ранее не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став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лял дру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ния.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3) 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пру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га и дочь Ерёмина яв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тру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4) Ерёмин яв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дее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ным лицом.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5) Внук Ерёмина яв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шен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ним.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6) Внук про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ет вме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сте с Ерёминым и на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хо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у него на ижди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нии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8.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0848E6">
        <w:rPr>
          <w:rFonts w:ascii="Liberation Serif" w:hAnsi="Liberation Serif" w:cs="Times New Roman"/>
          <w:sz w:val="26"/>
          <w:szCs w:val="26"/>
        </w:rPr>
        <w:t>Прочитайте приведенный текст, вставьте пропущенные слова.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«…… (А) - отрасль, нормы которой регулируют имущественные и личные неимущественные отношения. …. (Б) гражданского права являются физические лица, ….. (В), государство. Имущественные отношения затрагивают отношения …….(Г): отношения по поводу продажи, обмена, дарения и т. д. Основными ……. (Д) гражданского права являются Конституция РФ, Гражданский кодекс РФ, другие …….. (Е), например «О защите прав потребителей».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 xml:space="preserve">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Список терминов: 1) источники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 xml:space="preserve">   2) законы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>3) конституционное право 4) Трудовой кодекс РФ 5) объекты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>6) юридические лица 7) собственность 8) гражданское право 9) субъекты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Запишите в таблицу под каж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softHyphen/>
        <w:t>дой буквой номер выбранного Вами слова.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</w:tblGrid>
      <w:tr w:rsidR="009249DD" w:rsidRPr="000848E6" w:rsidTr="00B751F7">
        <w:tc>
          <w:tcPr>
            <w:tcW w:w="534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А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Б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В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Г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Д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Е</w:t>
            </w:r>
          </w:p>
        </w:tc>
      </w:tr>
      <w:tr w:rsidR="009249DD" w:rsidRPr="000848E6" w:rsidTr="00B751F7">
        <w:tc>
          <w:tcPr>
            <w:tcW w:w="534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9249DD" w:rsidRPr="000848E6" w:rsidRDefault="009249DD" w:rsidP="009249DD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9. Найдите в приведенном списке отличительные признаки кооператива. Запишите цифры, под которыми они указаны.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1) добровольное объединение граждан на основе членства для совместной производственной или иной хозяйственной деятельности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2) устав должен содержать условия о размере паевых взносов членов коммерческой организации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3) участником может быть одно лицо, которому в этом случае деятельность коммерческой организации полностью подконтрольна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4) генеральный директор на практике чаще всего выступает в качестве единоличного исполнительного органа коммерческой организации</w:t>
      </w:r>
      <w:r w:rsidRPr="000848E6">
        <w:rPr>
          <w:rFonts w:ascii="Liberation Serif" w:hAnsi="Liberation Serif" w:cs="Times New Roman"/>
          <w:sz w:val="26"/>
          <w:szCs w:val="26"/>
        </w:rPr>
        <w:t> </w:t>
      </w:r>
    </w:p>
    <w:p w:rsidR="009249DD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5) высшим органом управления коммерческой организации является общее собрание членов этой организации</w:t>
      </w:r>
    </w:p>
    <w:p w:rsidR="009249DD" w:rsidRP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249DD" w:rsidRP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9249DD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(профиль, 1 час в неделю) 11 класс</w:t>
      </w:r>
    </w:p>
    <w:p w:rsidR="009249DD" w:rsidRP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9249DD">
        <w:rPr>
          <w:rFonts w:ascii="Liberation Serif" w:hAnsi="Liberation Serif"/>
          <w:b/>
          <w:sz w:val="28"/>
          <w:szCs w:val="28"/>
        </w:rPr>
        <w:t>1 четверть</w:t>
      </w:r>
    </w:p>
    <w:p w:rsid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 w:rsidRPr="009249DD">
        <w:rPr>
          <w:rFonts w:ascii="Liberation Serif" w:hAnsi="Liberation Serif"/>
          <w:b/>
          <w:sz w:val="28"/>
          <w:szCs w:val="28"/>
        </w:rPr>
        <w:t xml:space="preserve">Вариант </w:t>
      </w:r>
      <w:r>
        <w:rPr>
          <w:rFonts w:ascii="Liberation Serif" w:hAnsi="Liberation Serif"/>
          <w:b/>
          <w:sz w:val="28"/>
          <w:szCs w:val="28"/>
        </w:rPr>
        <w:t>2</w:t>
      </w:r>
    </w:p>
    <w:p w:rsidR="009249DD" w:rsidRPr="000848E6" w:rsidRDefault="009249DD" w:rsidP="009249DD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1. Запишите слово, пропущенное в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167"/>
      </w:tblGrid>
      <w:tr w:rsidR="009249DD" w:rsidRPr="000848E6" w:rsidTr="00B751F7">
        <w:tc>
          <w:tcPr>
            <w:tcW w:w="2660" w:type="dxa"/>
          </w:tcPr>
          <w:p w:rsidR="009249DD" w:rsidRPr="000848E6" w:rsidRDefault="009249DD" w:rsidP="00B751F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Процесс</w:t>
            </w:r>
          </w:p>
        </w:tc>
        <w:tc>
          <w:tcPr>
            <w:tcW w:w="5167" w:type="dxa"/>
          </w:tcPr>
          <w:p w:rsidR="009249DD" w:rsidRPr="000848E6" w:rsidRDefault="009249DD" w:rsidP="00B751F7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Подсудные дела</w:t>
            </w:r>
          </w:p>
        </w:tc>
      </w:tr>
      <w:tr w:rsidR="009249DD" w:rsidRPr="000848E6" w:rsidTr="00B751F7">
        <w:tc>
          <w:tcPr>
            <w:tcW w:w="2660" w:type="dxa"/>
          </w:tcPr>
          <w:p w:rsidR="009249DD" w:rsidRPr="000848E6" w:rsidRDefault="009249DD" w:rsidP="00B751F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Уголовный</w:t>
            </w:r>
          </w:p>
        </w:tc>
        <w:tc>
          <w:tcPr>
            <w:tcW w:w="5167" w:type="dxa"/>
          </w:tcPr>
          <w:p w:rsidR="009249DD" w:rsidRPr="000848E6" w:rsidRDefault="009249DD" w:rsidP="00B751F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Изобличение преступников, предание их суду, назначение наказания</w:t>
            </w:r>
          </w:p>
        </w:tc>
      </w:tr>
      <w:tr w:rsidR="009249DD" w:rsidRPr="000848E6" w:rsidTr="00B751F7">
        <w:tc>
          <w:tcPr>
            <w:tcW w:w="2660" w:type="dxa"/>
          </w:tcPr>
          <w:p w:rsidR="009249DD" w:rsidRPr="000848E6" w:rsidRDefault="009249DD" w:rsidP="00B751F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…………………….</w:t>
            </w:r>
          </w:p>
        </w:tc>
        <w:tc>
          <w:tcPr>
            <w:tcW w:w="5167" w:type="dxa"/>
          </w:tcPr>
          <w:p w:rsidR="009249DD" w:rsidRPr="000848E6" w:rsidRDefault="009249DD" w:rsidP="00B751F7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Исковые дела по спорам, возникающим из семейных правоотношений</w:t>
            </w:r>
          </w:p>
        </w:tc>
      </w:tr>
    </w:tbl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 2. </w:t>
      </w:r>
      <w:r w:rsidRPr="000848E6">
        <w:rPr>
          <w:rFonts w:ascii="Liberation Serif" w:eastAsia="Calibri" w:hAnsi="Liberation Serif" w:cs="Times New Roman"/>
          <w:sz w:val="26"/>
          <w:szCs w:val="26"/>
        </w:rPr>
        <w:t>Найдите слово, которое является обобщающим для всех остальных позиций представленного ниже ряда.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i/>
          <w:iCs/>
          <w:sz w:val="26"/>
          <w:szCs w:val="26"/>
        </w:rPr>
      </w:pP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t>Вла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де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ние; рас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по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ря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же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ние; поль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зо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ва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ние; право соб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ствен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но</w:t>
      </w:r>
      <w:r w:rsidRPr="000848E6">
        <w:rPr>
          <w:rFonts w:ascii="Liberation Serif" w:eastAsia="Calibri" w:hAnsi="Liberation Serif" w:cs="Times New Roman"/>
          <w:i/>
          <w:iCs/>
          <w:sz w:val="26"/>
          <w:szCs w:val="26"/>
        </w:rPr>
        <w:softHyphen/>
        <w:t>сти; личные неимущественные права.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9249DD" w:rsidRPr="000848E6" w:rsidRDefault="009249DD" w:rsidP="009249D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    3. Ниже приведён пе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ре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чень терминов. Все они, за ис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клю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че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ни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ем двух, ха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рак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те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ри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зу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ют лич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ные не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иму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ще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ствен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oftHyphen/>
        <w:t>ные права.</w:t>
      </w:r>
    </w:p>
    <w:p w:rsidR="009249DD" w:rsidRPr="000848E6" w:rsidRDefault="009249DD" w:rsidP="009249D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</w:pP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 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t>1) право на имя 2) право на честь и достоинство 3) право наследования</w:t>
      </w:r>
    </w:p>
    <w:p w:rsidR="009249DD" w:rsidRPr="000848E6" w:rsidRDefault="009249DD" w:rsidP="009249DD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</w:pP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t>4) право на жизнь 5) право част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ной собственности 6) право на не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при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кос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но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вен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ность част</w:t>
      </w:r>
      <w:r w:rsidRPr="000848E6">
        <w:rPr>
          <w:rFonts w:ascii="Liberation Serif" w:eastAsia="Times New Roman" w:hAnsi="Liberation Serif" w:cs="Times New Roman"/>
          <w:i/>
          <w:color w:val="000000"/>
          <w:sz w:val="26"/>
          <w:szCs w:val="26"/>
          <w:lang w:eastAsia="ru-RU"/>
        </w:rPr>
        <w:softHyphen/>
        <w:t>ной жизни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848E6">
        <w:rPr>
          <w:rFonts w:ascii="Liberation Serif" w:eastAsia="Calibri" w:hAnsi="Liberation Serif" w:cs="Times New Roman"/>
          <w:sz w:val="26"/>
          <w:szCs w:val="26"/>
        </w:rPr>
        <w:t>Найдите два термина, «выпадающих» из об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ще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го ряда, и за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те в таб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ли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цу цифры, под ко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ры</w:t>
      </w:r>
      <w:r w:rsidRPr="000848E6">
        <w:rPr>
          <w:rFonts w:ascii="Liberation Serif" w:eastAsia="Calibri" w:hAnsi="Liberation Serif" w:cs="Times New Roman"/>
          <w:sz w:val="26"/>
          <w:szCs w:val="26"/>
        </w:rPr>
        <w:softHyphen/>
        <w:t>ми они указаны.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i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848E6">
        <w:rPr>
          <w:rFonts w:ascii="Liberation Serif" w:eastAsia="Calibri" w:hAnsi="Liberation Serif" w:cs="Times New Roman"/>
          <w:sz w:val="26"/>
          <w:szCs w:val="26"/>
        </w:rPr>
        <w:t xml:space="preserve">     4. Выберите положения, относящиеся к </w:t>
      </w:r>
      <w:proofErr w:type="gramStart"/>
      <w:r w:rsidRPr="000848E6">
        <w:rPr>
          <w:rFonts w:ascii="Liberation Serif" w:eastAsia="Calibri" w:hAnsi="Liberation Serif" w:cs="Times New Roman"/>
          <w:sz w:val="26"/>
          <w:szCs w:val="26"/>
        </w:rPr>
        <w:t>гражданско-правовым</w:t>
      </w:r>
      <w:proofErr w:type="gramEnd"/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0848E6">
        <w:rPr>
          <w:rFonts w:ascii="Liberation Serif" w:eastAsia="Calibri" w:hAnsi="Liberation Serif" w:cs="Times New Roman"/>
          <w:sz w:val="26"/>
          <w:szCs w:val="26"/>
        </w:rPr>
        <w:t>отношениям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0848E6">
        <w:rPr>
          <w:rFonts w:ascii="Liberation Serif" w:eastAsia="Calibri" w:hAnsi="Liberation Serif" w:cs="Times New Roman"/>
          <w:sz w:val="26"/>
          <w:szCs w:val="26"/>
        </w:rPr>
        <w:t>1) Получение кредита в банке; 2) Подписание акта о нормах безопасности на производстве; 3) Заключение договора о купле-продаже квартиры; 4) Получение от родителей части сбережений в долг; 5) Подписание коллективно-трудового договора.</w:t>
      </w:r>
      <w:r w:rsidRPr="000848E6">
        <w:rPr>
          <w:rFonts w:ascii="Liberation Serif" w:hAnsi="Liberation Serif"/>
          <w:sz w:val="26"/>
          <w:szCs w:val="26"/>
        </w:rPr>
        <w:t xml:space="preserve">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="Calibri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5. Установите соответствие между примерами и видами гражданских прав: к каждой позиции, данной в первом столбце, подберите соответствующую позицию из второго столбца.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495"/>
        <w:gridCol w:w="2268"/>
      </w:tblGrid>
      <w:tr w:rsidR="009249DD" w:rsidRPr="000848E6" w:rsidTr="00B751F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Пример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jc w:val="center"/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Вид</w:t>
            </w:r>
          </w:p>
        </w:tc>
      </w:tr>
      <w:tr w:rsidR="009249DD" w:rsidRPr="000848E6" w:rsidTr="00B751F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А) право пожизненного наследуемого владения земельным участком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pStyle w:val="leftmargin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color w:val="000000"/>
                <w:sz w:val="26"/>
                <w:szCs w:val="26"/>
              </w:rPr>
              <w:t>1) имущественные</w:t>
            </w:r>
          </w:p>
        </w:tc>
      </w:tr>
      <w:tr w:rsidR="009249DD" w:rsidRPr="000848E6" w:rsidTr="00B751F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Б) право авторства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pStyle w:val="leftmargin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color w:val="000000"/>
                <w:sz w:val="26"/>
                <w:szCs w:val="26"/>
              </w:rPr>
              <w:t>2) неимущественные</w:t>
            </w:r>
          </w:p>
        </w:tc>
      </w:tr>
      <w:tr w:rsidR="009249DD" w:rsidRPr="000848E6" w:rsidTr="00B751F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В) право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249DD" w:rsidRPr="000848E6" w:rsidTr="00B751F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Г) право на защиту чести и достоинства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9249DD" w:rsidRPr="000848E6" w:rsidTr="00B751F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  <w:r w:rsidRPr="000848E6">
              <w:rPr>
                <w:rFonts w:ascii="Liberation Serif" w:hAnsi="Liberation Serif"/>
                <w:sz w:val="26"/>
                <w:szCs w:val="26"/>
              </w:rPr>
              <w:t>Д) право на деловую репутацию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9249DD" w:rsidRPr="000848E6" w:rsidRDefault="009249DD" w:rsidP="009249DD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в ответ цифры, рас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жив их в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ряд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ке,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щем бук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вам:</w:t>
      </w:r>
    </w:p>
    <w:p w:rsidR="009249DD" w:rsidRPr="000848E6" w:rsidRDefault="009249DD" w:rsidP="009249DD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04"/>
        <w:gridCol w:w="366"/>
        <w:gridCol w:w="390"/>
        <w:gridCol w:w="367"/>
        <w:gridCol w:w="394"/>
      </w:tblGrid>
      <w:tr w:rsidR="009249DD" w:rsidRPr="000848E6" w:rsidTr="00B75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  <w:r w:rsidRPr="000848E6">
              <w:rPr>
                <w:rFonts w:ascii="Liberation Serif" w:eastAsiaTheme="minorHAnsi" w:hAnsi="Liberation Serif"/>
                <w:sz w:val="26"/>
                <w:szCs w:val="26"/>
              </w:rPr>
              <w:t>Д</w:t>
            </w:r>
          </w:p>
        </w:tc>
      </w:tr>
      <w:tr w:rsidR="009249DD" w:rsidRPr="000848E6" w:rsidTr="00B751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DD" w:rsidRPr="000848E6" w:rsidRDefault="009249DD" w:rsidP="00B751F7">
            <w:pPr>
              <w:rPr>
                <w:rFonts w:ascii="Liberation Serif" w:eastAsiaTheme="minorHAnsi" w:hAnsi="Liberation Serif"/>
                <w:sz w:val="26"/>
                <w:szCs w:val="26"/>
              </w:rPr>
            </w:pPr>
          </w:p>
        </w:tc>
      </w:tr>
    </w:tbl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    6. 16-лет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ний Сер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гей 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тил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в суд с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ем об эман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ции. Най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в при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ведённом ниже спис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ке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ции,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щие пра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 xml:space="preserve">му </w:t>
      </w:r>
      <w:proofErr w:type="gramStart"/>
      <w:r w:rsidRPr="000848E6">
        <w:rPr>
          <w:rFonts w:ascii="Liberation Serif" w:hAnsi="Liberation Serif" w:cs="Times New Roman"/>
          <w:sz w:val="26"/>
          <w:szCs w:val="26"/>
        </w:rPr>
        <w:t>ре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нию дан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ной си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ции</w:t>
      </w:r>
      <w:proofErr w:type="gramEnd"/>
      <w:r w:rsidRPr="000848E6">
        <w:rPr>
          <w:rFonts w:ascii="Liberation Serif" w:hAnsi="Liberation Serif" w:cs="Times New Roman"/>
          <w:sz w:val="26"/>
          <w:szCs w:val="26"/>
        </w:rPr>
        <w:t>.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 цифры, под ко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ры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 они ука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 1) истец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2)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пев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ший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3)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ция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4) орган опеки и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ства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5) граж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дан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ское 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из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ство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6) Уго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лов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но-про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цес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аль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ный ко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декс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7. Не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шен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ний Иван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льев подал в ор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 опеки и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ства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ние с прось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бой объ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явить его пол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стью дее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 xml:space="preserve">ным. При </w:t>
      </w:r>
      <w:proofErr w:type="gramStart"/>
      <w:r w:rsidRPr="000848E6">
        <w:rPr>
          <w:rFonts w:ascii="Liberation Serif" w:hAnsi="Liberation Serif" w:cs="Times New Roman"/>
          <w:sz w:val="26"/>
          <w:szCs w:val="26"/>
        </w:rPr>
        <w:t>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блю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нии</w:t>
      </w:r>
      <w:proofErr w:type="gramEnd"/>
      <w:r w:rsidRPr="000848E6">
        <w:rPr>
          <w:rFonts w:ascii="Liberation Serif" w:hAnsi="Liberation Serif" w:cs="Times New Roman"/>
          <w:sz w:val="26"/>
          <w:szCs w:val="26"/>
        </w:rPr>
        <w:t xml:space="preserve"> каких усло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вий ор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 опеки и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ства могут объ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явить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 пол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стью дее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ным? 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1)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ву ис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пол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лось 16 лет.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2)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льев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чил общее сред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нее 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зо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ние.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3)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льев 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бо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ет по тру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му до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ру или за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пред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при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ской де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стью.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4)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льев в 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ние 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след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го года не при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вле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кал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ся к уго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лов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ной и ад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ми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стра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тив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ной от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вет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ствен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сти.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5) Ро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ли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 со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глас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 на объ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яв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ние его пол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 xml:space="preserve">стью </w:t>
      </w:r>
      <w:proofErr w:type="gramStart"/>
      <w:r w:rsidRPr="000848E6">
        <w:rPr>
          <w:rFonts w:ascii="Liberation Serif" w:hAnsi="Liberation Serif" w:cs="Times New Roman"/>
          <w:sz w:val="26"/>
          <w:szCs w:val="26"/>
        </w:rPr>
        <w:t>дее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спо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соб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ным</w:t>
      </w:r>
      <w:proofErr w:type="gramEnd"/>
      <w:r w:rsidRPr="000848E6">
        <w:rPr>
          <w:rFonts w:ascii="Liberation Serif" w:hAnsi="Liberation Serif" w:cs="Times New Roman"/>
          <w:sz w:val="26"/>
          <w:szCs w:val="26"/>
        </w:rPr>
        <w:t>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>6) Са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льев прошёл ме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цин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ское и пси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хо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ло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ги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че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ское осви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де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тель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ство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ва</w:t>
      </w:r>
      <w:r w:rsidRPr="000848E6">
        <w:rPr>
          <w:rFonts w:ascii="Liberation Serif" w:hAnsi="Liberation Serif" w:cs="Times New Roman"/>
          <w:sz w:val="26"/>
          <w:szCs w:val="26"/>
        </w:rPr>
        <w:softHyphen/>
        <w:t>ние.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0848E6">
        <w:rPr>
          <w:rFonts w:ascii="Liberation Serif" w:hAnsi="Liberation Serif" w:cs="Times New Roman"/>
          <w:sz w:val="26"/>
          <w:szCs w:val="26"/>
        </w:rPr>
        <w:t xml:space="preserve">     8.</w:t>
      </w:r>
      <w:r w:rsidRPr="000848E6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Pr="000848E6">
        <w:rPr>
          <w:rFonts w:ascii="Liberation Serif" w:hAnsi="Liberation Serif" w:cs="Times New Roman"/>
          <w:sz w:val="26"/>
          <w:szCs w:val="26"/>
        </w:rPr>
        <w:t>Прочитайте приведенный текст, вставьте пропущенные слова.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 xml:space="preserve">     Одним из видов ……(А) прав является право собственности. Содержание права собственности складывается из трех правомочий – владения, …….(Б) и распоряжение. </w:t>
      </w:r>
      <w:proofErr w:type="gramStart"/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В соответствии с законодательством в РФ признаются и защищаются следующие формы собственности: частная, муниципальная, ………(В).</w:t>
      </w:r>
      <w:proofErr w:type="gramEnd"/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 xml:space="preserve"> </w:t>
      </w:r>
      <w:proofErr w:type="gramStart"/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Стать собственником можно собирая</w:t>
      </w:r>
      <w:proofErr w:type="gramEnd"/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 xml:space="preserve"> ………(Г) вещи (лов рыбы, сбор ягод), или по давности владения. При этом владеть имуществом нужно добросовестно, открыто, для …….(Д) имущества непрерывно в течение 15 лет. К производным основаниям права собственности помимо договоров (купли-продажи, дарения и т.д.) относятся…….(Е) (переход прав и обязанностей от умершего лица к его наследникам) и реорганизация юридического лица.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Список терминов: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1) государственный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>6) имущественный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 xml:space="preserve">2) </w:t>
      </w:r>
      <w:proofErr w:type="gramStart"/>
      <w:r w:rsidRPr="000848E6">
        <w:rPr>
          <w:rFonts w:ascii="Liberation Serif" w:hAnsi="Liberation Serif" w:cs="Times New Roman"/>
          <w:sz w:val="26"/>
          <w:szCs w:val="26"/>
          <w:lang w:bidi="ru-RU"/>
        </w:rPr>
        <w:t>коллективный</w:t>
      </w:r>
      <w:proofErr w:type="gramEnd"/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>7) наследование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3) общедоступный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>8) бесхозяйный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 xml:space="preserve">4) </w:t>
      </w:r>
      <w:proofErr w:type="gramStart"/>
      <w:r w:rsidRPr="000848E6">
        <w:rPr>
          <w:rFonts w:ascii="Liberation Serif" w:hAnsi="Liberation Serif" w:cs="Times New Roman"/>
          <w:sz w:val="26"/>
          <w:szCs w:val="26"/>
          <w:lang w:bidi="ru-RU"/>
        </w:rPr>
        <w:t>недвижимое</w:t>
      </w:r>
      <w:proofErr w:type="gramEnd"/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tab/>
        <w:t>9) собственность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5) пользования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  <w:r w:rsidRPr="000848E6">
        <w:rPr>
          <w:rFonts w:ascii="Liberation Serif" w:hAnsi="Liberation Serif" w:cs="Times New Roman"/>
          <w:sz w:val="26"/>
          <w:szCs w:val="26"/>
          <w:lang w:bidi="ru-RU"/>
        </w:rPr>
        <w:t>Запишите в таблицу под каж</w:t>
      </w:r>
      <w:r w:rsidRPr="000848E6">
        <w:rPr>
          <w:rFonts w:ascii="Liberation Serif" w:hAnsi="Liberation Serif" w:cs="Times New Roman"/>
          <w:sz w:val="26"/>
          <w:szCs w:val="26"/>
          <w:lang w:bidi="ru-RU"/>
        </w:rPr>
        <w:softHyphen/>
        <w:t>дой буквой номер выбранного Вами слова.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lang w:bidi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</w:tblGrid>
      <w:tr w:rsidR="009249DD" w:rsidRPr="000848E6" w:rsidTr="00B751F7">
        <w:tc>
          <w:tcPr>
            <w:tcW w:w="534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А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Б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В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Г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Д</w:t>
            </w: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0848E6">
              <w:rPr>
                <w:rFonts w:ascii="Liberation Serif" w:hAnsi="Liberation Serif" w:cs="Times New Roman"/>
                <w:sz w:val="26"/>
                <w:szCs w:val="26"/>
              </w:rPr>
              <w:t>Е</w:t>
            </w:r>
          </w:p>
        </w:tc>
      </w:tr>
      <w:tr w:rsidR="009249DD" w:rsidRPr="000848E6" w:rsidTr="00B751F7">
        <w:tc>
          <w:tcPr>
            <w:tcW w:w="534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9249DD" w:rsidRPr="000848E6" w:rsidRDefault="009249DD" w:rsidP="00B751F7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9249DD" w:rsidRPr="000848E6" w:rsidRDefault="009249DD" w:rsidP="009249DD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9249DD" w:rsidRPr="000848E6" w:rsidRDefault="009249DD" w:rsidP="009249DD">
      <w:pPr>
        <w:spacing w:after="0" w:line="240" w:lineRule="auto"/>
        <w:ind w:firstLine="375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9. Найдите в приведенном ниже списке примеры гражданского правонарушения и укажите цифры, под которыми они указаны.</w:t>
      </w:r>
    </w:p>
    <w:p w:rsidR="009249DD" w:rsidRPr="000848E6" w:rsidRDefault="009249DD" w:rsidP="009249DD">
      <w:pPr>
        <w:spacing w:after="0" w:line="240" w:lineRule="auto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     1) невыполнение издательством условий договора с автором романа</w:t>
      </w:r>
    </w:p>
    <w:p w:rsidR="009249DD" w:rsidRPr="000848E6" w:rsidRDefault="009249DD" w:rsidP="009249DD">
      <w:pPr>
        <w:spacing w:after="0" w:line="240" w:lineRule="auto"/>
        <w:ind w:firstLine="375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2) захват заложников в здании школы</w:t>
      </w:r>
    </w:p>
    <w:p w:rsidR="009249DD" w:rsidRPr="000848E6" w:rsidRDefault="009249DD" w:rsidP="009249DD">
      <w:pPr>
        <w:spacing w:after="0" w:line="240" w:lineRule="auto"/>
        <w:ind w:firstLine="375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3) курение студентами в здании университета</w:t>
      </w:r>
    </w:p>
    <w:p w:rsidR="009249DD" w:rsidRPr="000848E6" w:rsidRDefault="009249DD" w:rsidP="009249DD">
      <w:pPr>
        <w:spacing w:after="0" w:line="240" w:lineRule="auto"/>
        <w:ind w:firstLine="375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4) нарушение правил пожарной безопасности</w:t>
      </w:r>
    </w:p>
    <w:p w:rsidR="009249DD" w:rsidRPr="000848E6" w:rsidRDefault="009249DD" w:rsidP="009249DD">
      <w:pPr>
        <w:spacing w:after="0" w:line="240" w:lineRule="auto"/>
        <w:ind w:firstLine="375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5) сброс отходов производства в реку</w:t>
      </w:r>
    </w:p>
    <w:p w:rsidR="009249DD" w:rsidRPr="000848E6" w:rsidRDefault="009249DD" w:rsidP="009249DD">
      <w:pPr>
        <w:spacing w:after="0" w:line="240" w:lineRule="auto"/>
        <w:ind w:firstLine="375"/>
        <w:jc w:val="both"/>
        <w:rPr>
          <w:rFonts w:ascii="Liberation Serif" w:eastAsiaTheme="minorEastAsia" w:hAnsi="Liberation Serif" w:cs="Times New Roman"/>
          <w:sz w:val="26"/>
          <w:szCs w:val="26"/>
          <w:lang w:bidi="en-US"/>
        </w:rPr>
      </w:pPr>
      <w:r w:rsidRPr="000848E6">
        <w:rPr>
          <w:rFonts w:ascii="Liberation Serif" w:eastAsiaTheme="minorEastAsia" w:hAnsi="Liberation Serif" w:cs="Times New Roman"/>
          <w:sz w:val="26"/>
          <w:szCs w:val="26"/>
          <w:lang w:bidi="en-US"/>
        </w:rPr>
        <w:t>6) невыплата кредита банку</w:t>
      </w:r>
    </w:p>
    <w:p w:rsid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4"/>
        <w:gridCol w:w="1804"/>
        <w:gridCol w:w="1264"/>
        <w:gridCol w:w="2044"/>
      </w:tblGrid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вариант 1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вариант 2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гражданско-правовая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гражданский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субъекты права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право собственности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35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134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12313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12122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145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134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135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896712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651347</w:t>
            </w:r>
          </w:p>
        </w:tc>
      </w:tr>
      <w:tr w:rsidR="009249DD" w:rsidTr="009249DD">
        <w:tc>
          <w:tcPr>
            <w:tcW w:w="959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249DD" w:rsidRDefault="009249DD" w:rsidP="009249DD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16</w:t>
            </w:r>
          </w:p>
        </w:tc>
      </w:tr>
    </w:tbl>
    <w:p w:rsidR="009249DD" w:rsidRPr="009249DD" w:rsidRDefault="009249DD" w:rsidP="009249DD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249DD" w:rsidRDefault="009249DD" w:rsidP="009249DD">
      <w:pPr>
        <w:jc w:val="center"/>
        <w:rPr>
          <w:rFonts w:ascii="Liberation Serif" w:hAnsi="Liberation Serif"/>
          <w:sz w:val="28"/>
          <w:szCs w:val="28"/>
        </w:rPr>
      </w:pP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(профиль, 1 час в неделю) 11 класс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</w:t>
      </w:r>
      <w:r w:rsidRPr="007E1DA9">
        <w:rPr>
          <w:rFonts w:ascii="Liberation Serif" w:hAnsi="Liberation Serif"/>
          <w:b/>
          <w:sz w:val="28"/>
          <w:szCs w:val="28"/>
        </w:rPr>
        <w:t xml:space="preserve"> четверть</w:t>
      </w:r>
    </w:p>
    <w:p w:rsid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Вариант 1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Тест «Семейное право»  Вариант 1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Укажите специфические юридические факты, из которых возникают семейные правоотношения:</w:t>
      </w:r>
      <w:r>
        <w:rPr>
          <w:color w:val="000000"/>
        </w:rPr>
        <w:br/>
      </w:r>
      <w:r>
        <w:rPr>
          <w:rStyle w:val="c0"/>
          <w:color w:val="000000"/>
        </w:rPr>
        <w:t>а) брак и родство;    б) брак и договор;   в) только брак;      г) брак и брачное завещание.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В круг членов семьи не входят:</w:t>
      </w:r>
      <w:r>
        <w:rPr>
          <w:color w:val="000000"/>
        </w:rPr>
        <w:br/>
      </w:r>
      <w:r>
        <w:rPr>
          <w:rStyle w:val="c0"/>
          <w:color w:val="000000"/>
        </w:rPr>
        <w:t>а) родные братья и сестры;       б) двоюродные братья и сестры;         в) сводные братья и сестры;</w:t>
      </w:r>
      <w:r>
        <w:rPr>
          <w:color w:val="000000"/>
        </w:rPr>
        <w:br/>
      </w:r>
      <w:r>
        <w:rPr>
          <w:rStyle w:val="c0"/>
          <w:color w:val="000000"/>
        </w:rPr>
        <w:t xml:space="preserve">г) </w:t>
      </w:r>
      <w:proofErr w:type="spellStart"/>
      <w:r>
        <w:rPr>
          <w:rStyle w:val="c0"/>
          <w:color w:val="000000"/>
        </w:rPr>
        <w:t>неполнородные</w:t>
      </w:r>
      <w:proofErr w:type="spellEnd"/>
      <w:r>
        <w:rPr>
          <w:rStyle w:val="c0"/>
          <w:color w:val="000000"/>
        </w:rPr>
        <w:t xml:space="preserve"> братья и сестры, проживающие с одним из родителей.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К обязательным условиям заключения брака в РФ относятся:</w:t>
      </w:r>
      <w:r>
        <w:rPr>
          <w:color w:val="000000"/>
        </w:rPr>
        <w:br/>
      </w:r>
      <w:r>
        <w:rPr>
          <w:rStyle w:val="c0"/>
          <w:color w:val="000000"/>
        </w:rPr>
        <w:t xml:space="preserve">а) согласие родителей;                               б) медицинское обследование вступающих в </w:t>
      </w:r>
      <w:r>
        <w:rPr>
          <w:rStyle w:val="c0"/>
          <w:color w:val="000000"/>
        </w:rPr>
        <w:lastRenderedPageBreak/>
        <w:t>брак;</w:t>
      </w:r>
      <w:r>
        <w:rPr>
          <w:color w:val="000000"/>
        </w:rPr>
        <w:br/>
      </w:r>
      <w:r>
        <w:rPr>
          <w:rStyle w:val="c0"/>
          <w:color w:val="000000"/>
        </w:rPr>
        <w:t>в) достижение брачного возраста;            г) наличие свидетелей.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Какие из перечисленных обстоятельств делают невозможным заключение брака?</w:t>
      </w:r>
      <w:r>
        <w:rPr>
          <w:color w:val="000000"/>
        </w:rPr>
        <w:br/>
      </w:r>
      <w:r>
        <w:rPr>
          <w:rStyle w:val="c0"/>
          <w:color w:val="000000"/>
        </w:rPr>
        <w:t>а) различие национальностей;                                           б) отсутствие средств на существование;</w:t>
      </w:r>
      <w:r>
        <w:rPr>
          <w:color w:val="000000"/>
        </w:rPr>
        <w:br/>
      </w:r>
      <w:r>
        <w:rPr>
          <w:rStyle w:val="c0"/>
          <w:color w:val="000000"/>
        </w:rPr>
        <w:t>в) одна из сторон уже состоит в фактическом браке;     г) брак между близкими родственниками.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С какого момента брак считается расторгнутым в суде?</w:t>
      </w:r>
      <w:r>
        <w:rPr>
          <w:color w:val="000000"/>
        </w:rPr>
        <w:br/>
      </w:r>
      <w:r>
        <w:rPr>
          <w:rStyle w:val="c0"/>
          <w:color w:val="000000"/>
        </w:rPr>
        <w:t>а) с момента принятия решения судом;                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 б) с момента регистрации развода в органах </w:t>
      </w:r>
      <w:proofErr w:type="spellStart"/>
      <w:r>
        <w:rPr>
          <w:rStyle w:val="c0"/>
          <w:color w:val="000000"/>
        </w:rPr>
        <w:t>ЗАГСа</w:t>
      </w:r>
      <w:proofErr w:type="spellEnd"/>
      <w:r>
        <w:rPr>
          <w:rStyle w:val="c0"/>
          <w:color w:val="000000"/>
        </w:rPr>
        <w:t>;</w:t>
      </w:r>
      <w:r>
        <w:rPr>
          <w:color w:val="000000"/>
        </w:rPr>
        <w:br/>
      </w:r>
      <w:r>
        <w:rPr>
          <w:rStyle w:val="c0"/>
          <w:color w:val="000000"/>
        </w:rPr>
        <w:t>в) спустя три дня после принятия решения судом;</w:t>
      </w:r>
      <w:r>
        <w:rPr>
          <w:color w:val="000000"/>
        </w:rPr>
        <w:br/>
      </w:r>
      <w:r>
        <w:rPr>
          <w:rStyle w:val="c0"/>
          <w:color w:val="000000"/>
        </w:rPr>
        <w:t>г) с момента, указанного в заявлении о расторжении брака.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Право личной собственности не распространяется на:</w:t>
      </w:r>
      <w:r>
        <w:rPr>
          <w:color w:val="000000"/>
        </w:rPr>
        <w:br/>
      </w:r>
      <w:r>
        <w:rPr>
          <w:rStyle w:val="c0"/>
          <w:color w:val="000000"/>
        </w:rPr>
        <w:t>а) добрачное имущество супругов;                           б) вещи личного пользования</w:t>
      </w:r>
      <w:r>
        <w:rPr>
          <w:color w:val="000000"/>
        </w:rPr>
        <w:br/>
      </w:r>
      <w:r>
        <w:rPr>
          <w:rStyle w:val="c0"/>
          <w:color w:val="000000"/>
        </w:rPr>
        <w:t>в) драгоценности, купленные во время брака;         г) подарки, полученные во время брака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7. Форма заключения брачного договора:</w:t>
      </w:r>
      <w:r>
        <w:rPr>
          <w:color w:val="000000"/>
        </w:rPr>
        <w:br/>
      </w:r>
      <w:r>
        <w:rPr>
          <w:rStyle w:val="c0"/>
          <w:color w:val="000000"/>
        </w:rPr>
        <w:t>а)  простая письменная форма;                                    б) нотариальная письменная форма;</w:t>
      </w:r>
      <w:r>
        <w:rPr>
          <w:color w:val="000000"/>
        </w:rPr>
        <w:br/>
      </w:r>
      <w:r>
        <w:rPr>
          <w:rStyle w:val="c0"/>
          <w:color w:val="000000"/>
        </w:rPr>
        <w:t>в)  государственная регистрация договора                 г) устная форма, но в присутствии свидетелей.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Какие из перечисленных правоотношений не регулируются семейным правом?</w:t>
      </w:r>
      <w:r>
        <w:rPr>
          <w:color w:val="000000"/>
        </w:rPr>
        <w:br/>
      </w:r>
      <w:r>
        <w:rPr>
          <w:rStyle w:val="c0"/>
          <w:color w:val="000000"/>
        </w:rPr>
        <w:t>а) личные неимущественные отношения между супругами;                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б) порядок вступления в брак;</w:t>
      </w:r>
      <w:r>
        <w:rPr>
          <w:color w:val="000000"/>
        </w:rPr>
        <w:br/>
      </w:r>
      <w:r>
        <w:rPr>
          <w:rStyle w:val="c0"/>
          <w:color w:val="000000"/>
        </w:rPr>
        <w:t>в) порядок назначения и выплаты пособий по беременности и в связи с рождением ребенка;</w:t>
      </w:r>
      <w:r>
        <w:rPr>
          <w:color w:val="000000"/>
        </w:rPr>
        <w:br/>
      </w:r>
      <w:r>
        <w:rPr>
          <w:rStyle w:val="c0"/>
          <w:color w:val="000000"/>
        </w:rPr>
        <w:t>г) формы и порядок устройства детей, оставшихся без попечения родителей в семью.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 Имеет ли ребенок право на получение наследства от его родителей, которые лишены родительских прав?</w:t>
      </w:r>
      <w:r>
        <w:rPr>
          <w:color w:val="000000"/>
        </w:rPr>
        <w:br/>
      </w:r>
      <w:r>
        <w:rPr>
          <w:rStyle w:val="c0"/>
          <w:color w:val="000000"/>
        </w:rPr>
        <w:t>а)  да;   б) нет;                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в)  да, но только в том случае, если ребенок передается на попечение органа опеки;</w:t>
      </w:r>
      <w:r>
        <w:rPr>
          <w:color w:val="000000"/>
        </w:rPr>
        <w:br/>
      </w:r>
      <w:r>
        <w:rPr>
          <w:rStyle w:val="c0"/>
          <w:color w:val="000000"/>
        </w:rPr>
        <w:t>г)  </w:t>
      </w:r>
      <w:r>
        <w:rPr>
          <w:rStyle w:val="c0"/>
          <w:color w:val="000000"/>
          <w:shd w:val="clear" w:color="auto" w:fill="F7FBFC"/>
        </w:rPr>
        <w:t>нет, если ребенок усыновлен другими родителями.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10. В судебном порядке брак расторгается:</w:t>
      </w:r>
      <w:r>
        <w:rPr>
          <w:color w:val="000000"/>
        </w:rPr>
        <w:br/>
      </w:r>
      <w:r>
        <w:rPr>
          <w:rStyle w:val="c0"/>
          <w:color w:val="000000"/>
        </w:rPr>
        <w:t>а) по заявлению супругов, не имеющих общих несовершеннолетних детей;</w:t>
      </w:r>
      <w:r>
        <w:rPr>
          <w:color w:val="000000"/>
        </w:rPr>
        <w:br/>
      </w:r>
      <w:r>
        <w:rPr>
          <w:rStyle w:val="c0"/>
          <w:color w:val="000000"/>
        </w:rPr>
        <w:t>б) по заявлению супругов имеющих общих несовершеннолетних детей;</w:t>
      </w:r>
      <w:r>
        <w:rPr>
          <w:color w:val="000000"/>
        </w:rPr>
        <w:br/>
      </w:r>
      <w:r>
        <w:rPr>
          <w:rStyle w:val="c0"/>
          <w:color w:val="000000"/>
        </w:rPr>
        <w:t>в) по заявлению одного из супругов, если второй признан недееспособным;</w:t>
      </w:r>
      <w:r>
        <w:rPr>
          <w:color w:val="000000"/>
        </w:rPr>
        <w:br/>
      </w:r>
      <w:r>
        <w:rPr>
          <w:rStyle w:val="c0"/>
          <w:color w:val="000000"/>
        </w:rPr>
        <w:t>г) брак всегда расторгается только в судебном порядке.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Вариант 1              1а  2б   3в   4г  5а  6г   7б   8в  9а  10б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Вариант 2              1в  2а   3б   4в  5б  6а   7б   8в  9в  10б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(профиль, 1 час в неделю) 11 класс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</w:t>
      </w:r>
      <w:r w:rsidRPr="007E1DA9">
        <w:rPr>
          <w:rFonts w:ascii="Liberation Serif" w:hAnsi="Liberation Serif"/>
          <w:b/>
          <w:sz w:val="28"/>
          <w:szCs w:val="28"/>
        </w:rPr>
        <w:t xml:space="preserve"> четверть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Вариант </w:t>
      </w:r>
      <w:r>
        <w:rPr>
          <w:rFonts w:ascii="Liberation Serif" w:hAnsi="Liberation Serif"/>
          <w:b/>
          <w:sz w:val="28"/>
          <w:szCs w:val="28"/>
        </w:rPr>
        <w:t>2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1. В РФ юридическую силу имеет: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религиозный брак (венчание);                                     б) фактический брак;  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 xml:space="preserve">в) брак, зарегистрированный в органах </w:t>
      </w:r>
      <w:proofErr w:type="spellStart"/>
      <w:r w:rsidRPr="007E1DA9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7E1DA9">
        <w:rPr>
          <w:rStyle w:val="c0"/>
          <w:rFonts w:ascii="Liberation Serif" w:hAnsi="Liberation Serif"/>
          <w:color w:val="000000"/>
        </w:rPr>
        <w:t>;             г) фиктивный брак.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2. При заключении браков с иностранцами на территории РФ форма брака определяется: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по российскому законодательству;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б) по законодательству страны, гражданином которого является вступающий в брак;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в) для каждого из лиц, вступающих в брак, законодательством государства, гражданином которого является лицо;                                          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  г) этот вопрос в СК не отрегулирован.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lastRenderedPageBreak/>
        <w:t>3. Выберите «негативные» условия заключения брака: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достижение брачного возраста;            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 xml:space="preserve">б) состояние одного из супругов в </w:t>
      </w:r>
      <w:proofErr w:type="gramStart"/>
      <w:r w:rsidRPr="007E1DA9">
        <w:rPr>
          <w:rStyle w:val="c0"/>
          <w:rFonts w:ascii="Liberation Serif" w:hAnsi="Liberation Serif"/>
          <w:color w:val="000000"/>
        </w:rPr>
        <w:t>другом</w:t>
      </w:r>
      <w:proofErr w:type="gramEnd"/>
      <w:r w:rsidRPr="007E1DA9">
        <w:rPr>
          <w:rStyle w:val="c0"/>
          <w:rFonts w:ascii="Liberation Serif" w:hAnsi="Liberation Serif"/>
          <w:color w:val="000000"/>
        </w:rPr>
        <w:t xml:space="preserve"> не расторгнутом браке;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в) плохое имущественное состояние лиц, желающих вступить в брак;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г) взаимное согласие лиц, желающих вступить в брак.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4. Брак с 16-летними может разрешить: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федеральный орган;                                      б) законодательный орган субъекта РФ;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в) орган местного самоуправления;                г) прокурор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 xml:space="preserve">5. Брак расторгается в органах </w:t>
      </w:r>
      <w:proofErr w:type="spellStart"/>
      <w:r w:rsidRPr="007E1DA9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7E1DA9">
        <w:rPr>
          <w:rStyle w:val="c0"/>
          <w:rFonts w:ascii="Liberation Serif" w:hAnsi="Liberation Serif"/>
          <w:color w:val="000000"/>
        </w:rPr>
        <w:t>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при взаимном согласии супругов, имеющих несовершеннолетних детей;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б) в случае, если один из супругов осужден за преступление к лишению свободы на срок более 3 лет;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в) в случае, если один из супругов возражает против расторжения брака;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 xml:space="preserve">г) брак всегда расторгается только в </w:t>
      </w:r>
      <w:proofErr w:type="spellStart"/>
      <w:r w:rsidRPr="007E1DA9">
        <w:rPr>
          <w:rStyle w:val="c0"/>
          <w:rFonts w:ascii="Liberation Serif" w:hAnsi="Liberation Serif"/>
          <w:color w:val="000000"/>
        </w:rPr>
        <w:t>ЗАГСе</w:t>
      </w:r>
      <w:proofErr w:type="spellEnd"/>
      <w:r w:rsidRPr="007E1DA9">
        <w:rPr>
          <w:rStyle w:val="c0"/>
          <w:rFonts w:ascii="Liberation Serif" w:hAnsi="Liberation Serif"/>
          <w:color w:val="000000"/>
        </w:rPr>
        <w:t>.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 xml:space="preserve">6. Заявление о рождении ребенка в органах </w:t>
      </w:r>
      <w:proofErr w:type="spellStart"/>
      <w:r w:rsidRPr="007E1DA9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7E1DA9">
        <w:rPr>
          <w:rStyle w:val="c0"/>
          <w:rFonts w:ascii="Liberation Serif" w:hAnsi="Liberation Serif"/>
          <w:color w:val="000000"/>
        </w:rPr>
        <w:t xml:space="preserve"> должно быть сделано: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не позднее 1 месяца со дня рождения ребенка;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 xml:space="preserve">б) не позднее 1 месяца со дня возможности заявить в органы </w:t>
      </w:r>
      <w:proofErr w:type="spellStart"/>
      <w:r w:rsidRPr="007E1DA9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7E1DA9">
        <w:rPr>
          <w:rStyle w:val="c0"/>
          <w:rFonts w:ascii="Liberation Serif" w:hAnsi="Liberation Serif"/>
          <w:color w:val="000000"/>
        </w:rPr>
        <w:t xml:space="preserve"> о рождении ребенка;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в)  не позднее 3 месяцев со дня рождения ребенка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г) сроки значения не имеют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7. С какого возраста ребенок вправе сам обратиться в суд за защитой своих прав?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 с 10 лет;         б) с 14 лет;         в) с 16 лет;           г) с 18 лет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 xml:space="preserve">8. В каком органе </w:t>
      </w:r>
      <w:proofErr w:type="spellStart"/>
      <w:r w:rsidRPr="007E1DA9">
        <w:rPr>
          <w:rStyle w:val="c0"/>
          <w:rFonts w:ascii="Liberation Serif" w:hAnsi="Liberation Serif"/>
          <w:color w:val="000000"/>
        </w:rPr>
        <w:t>ЗАГСа</w:t>
      </w:r>
      <w:proofErr w:type="spellEnd"/>
      <w:r w:rsidRPr="007E1DA9">
        <w:rPr>
          <w:rStyle w:val="c0"/>
          <w:rFonts w:ascii="Liberation Serif" w:hAnsi="Liberation Serif"/>
          <w:color w:val="000000"/>
        </w:rPr>
        <w:t xml:space="preserve"> супруги могут расторгнуть брак?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только по месту регистрации брака;                    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 б) только по месту жительства супругов;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в) по месту жительства супругов или по месту регистрации брака;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г)  в любом на территории РФ по выбору супругов.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9. Ребенок признается родившимся в браке, если он родился со дня расторжения брака в течение: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100 дней;              б) 200 дней;               в) 300 дней;                   г) 1 года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10. Родители, лишенные родительских прав, освобождаются от обязанностей содержания своих детей?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а) да;    б) нет;                          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7E1DA9">
        <w:rPr>
          <w:rStyle w:val="c0"/>
          <w:rFonts w:ascii="Liberation Serif" w:hAnsi="Liberation Serif"/>
          <w:color w:val="000000"/>
        </w:rPr>
        <w:t> в) да, но только в том случае, если находятся в заключении;</w:t>
      </w:r>
      <w:r w:rsidRPr="007E1DA9">
        <w:rPr>
          <w:rFonts w:ascii="Liberation Serif" w:hAnsi="Liberation Serif"/>
          <w:color w:val="000000"/>
        </w:rPr>
        <w:br/>
      </w:r>
      <w:r w:rsidRPr="007E1DA9">
        <w:rPr>
          <w:rStyle w:val="c0"/>
          <w:rFonts w:ascii="Liberation Serif" w:hAnsi="Liberation Serif"/>
          <w:color w:val="000000"/>
        </w:rPr>
        <w:t>г) да, но только в том случае, если они по решению суда, должны проживать отдельно от детей.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  <w:sz w:val="22"/>
          <w:szCs w:val="22"/>
        </w:rPr>
      </w:pPr>
      <w:r w:rsidRPr="007E1DA9">
        <w:rPr>
          <w:rStyle w:val="c0"/>
          <w:rFonts w:ascii="Liberation Serif" w:hAnsi="Liberation Serif"/>
          <w:color w:val="000000"/>
        </w:rPr>
        <w:t>Вариант 1              1а  2б   3в   4г  5а  6г   7б   8в  9а  10б</w:t>
      </w:r>
    </w:p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7E1DA9">
        <w:rPr>
          <w:rStyle w:val="c0"/>
          <w:rFonts w:ascii="Liberation Serif" w:hAnsi="Liberation Serif"/>
          <w:color w:val="000000"/>
        </w:rPr>
        <w:t>Вариант 2              1в  2а   3б   4в  5б  6а   7б   8в  9в  10б</w:t>
      </w: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>Контрольно-измерительные материалы по предмету право (профиль, 1 час в неделю) 11 класс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</w:t>
      </w:r>
      <w:r w:rsidRPr="007E1DA9">
        <w:rPr>
          <w:rFonts w:ascii="Liberation Serif" w:hAnsi="Liberation Serif"/>
          <w:b/>
          <w:sz w:val="28"/>
          <w:szCs w:val="28"/>
        </w:rPr>
        <w:t xml:space="preserve"> четверть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7E1DA9">
        <w:rPr>
          <w:rFonts w:ascii="Liberation Serif" w:hAnsi="Liberation Serif"/>
          <w:b/>
          <w:sz w:val="28"/>
          <w:szCs w:val="28"/>
        </w:rPr>
        <w:t xml:space="preserve">Вариант </w:t>
      </w:r>
      <w:r>
        <w:rPr>
          <w:rFonts w:ascii="Liberation Serif" w:hAnsi="Liberation Serif"/>
          <w:b/>
          <w:sz w:val="28"/>
          <w:szCs w:val="28"/>
        </w:rPr>
        <w:t>1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1. Какие из перечисленных нормативных актов являются источниками трудовых отношений: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1)постановления Федеральной комиссии по рынку ценных бумаг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2)указы Президента РФ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3)распоряжения МИД РФ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4)Конституция РФ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5)приказы Министерства по налогам и сборам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6)Трудовой кодекс РФ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lastRenderedPageBreak/>
        <w:t>2.Допускается ли действующим трудовым законодательством заключение трудового договора в устной форме (с последующим оформлением)?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1)да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2)нет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3.Трудовые договоры могут заключаться: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1)только на неопределенный срок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2)как на определенный, так и на неопределенный срок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3)сроком до 10 лет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4.Какие из перечисленных условий являются дополнительными при заключении трудового договора: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 оплата труда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2)место работы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3)условия о неразглашении государственной, служебной, коммерческой тайны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4)трудовая функция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5)испытательный срок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 xml:space="preserve">5.   Укажите, какие из перечисленных ниже оснований прекращения трудового договора относятся </w:t>
      </w:r>
      <w:proofErr w:type="gramStart"/>
      <w:r w:rsidRPr="007E1DA9">
        <w:rPr>
          <w:rFonts w:ascii="Liberation Serif" w:hAnsi="Liberation Serif"/>
          <w:b/>
          <w:sz w:val="24"/>
          <w:szCs w:val="24"/>
        </w:rPr>
        <w:t>к</w:t>
      </w:r>
      <w:proofErr w:type="gramEnd"/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а) расторжению трудового договора по инициативе работодателя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б) прекращение трудового договора в связи с обстоятельствами, при которых невозможно продолжение трудового договора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 xml:space="preserve">1) истечение срока трудового договора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 ликвидация организации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 переход работника на выборную должность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4) сокращение численности или штата работников организации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5) несоответствие работника занимаемой должности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 xml:space="preserve">6.Продолжите перечень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Отличительными особенностями трудовых отношений являются: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- личный характер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 xml:space="preserve">-  - - - - - - - - - - - - -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7.Завершите определение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Персональные данные работника – это информация, необходимая работодателю в связи с трудовыми отношениями и касающаяся конкретного работник, т.е. сведения о</w:t>
      </w:r>
      <w:proofErr w:type="gramStart"/>
      <w:r w:rsidRPr="007E1DA9">
        <w:rPr>
          <w:rFonts w:ascii="Liberation Serif" w:hAnsi="Liberation Serif"/>
          <w:b/>
          <w:sz w:val="24"/>
          <w:szCs w:val="24"/>
        </w:rPr>
        <w:t xml:space="preserve"> - - - - - - - - - - - - - -  </w:t>
      </w:r>
      <w:proofErr w:type="gramEnd"/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8.Допишите определение</w:t>
      </w:r>
    </w:p>
    <w:p w:rsidR="007E1DA9" w:rsidRPr="007E1DA9" w:rsidRDefault="007E1DA9" w:rsidP="007E1DA9">
      <w:pPr>
        <w:pStyle w:val="ConsPlusNormal"/>
        <w:widowControl/>
        <w:ind w:firstLine="709"/>
        <w:rPr>
          <w:rFonts w:ascii="Liberation Serif" w:hAnsi="Liberation Serif" w:cs="Times New Roman"/>
          <w:sz w:val="24"/>
          <w:szCs w:val="24"/>
        </w:rPr>
      </w:pPr>
      <w:r w:rsidRPr="007E1DA9">
        <w:rPr>
          <w:rFonts w:ascii="Liberation Serif" w:hAnsi="Liberation Serif" w:cs="Times New Roman"/>
          <w:sz w:val="24"/>
          <w:szCs w:val="24"/>
        </w:rPr>
        <w:t>Сверхурочная работа - работа, выполняемая работником по инициативе работодателя</w:t>
      </w:r>
      <w:proofErr w:type="gramStart"/>
      <w:r w:rsidRPr="007E1DA9">
        <w:rPr>
          <w:rFonts w:ascii="Liberation Serif" w:hAnsi="Liberation Serif" w:cs="Times New Roman"/>
          <w:sz w:val="24"/>
          <w:szCs w:val="24"/>
        </w:rPr>
        <w:t xml:space="preserve"> -  - - - - - - - - - - - - - - - - - - - - - - - - - - </w:t>
      </w:r>
      <w:proofErr w:type="gramEnd"/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lastRenderedPageBreak/>
        <w:t xml:space="preserve">9. </w:t>
      </w:r>
      <w:r w:rsidRPr="007E1DA9">
        <w:rPr>
          <w:rFonts w:ascii="Liberation Serif" w:hAnsi="Liberation Serif"/>
          <w:sz w:val="24"/>
          <w:szCs w:val="24"/>
        </w:rPr>
        <w:t xml:space="preserve">Между работником и работодателем возник спор по поводу сокращенного рабочего времени. Работодатель настаивал на том, что между сокращенным рабочим временем и  неполным рабочим временем  нет разницы. Так ли это? 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10.</w:t>
      </w:r>
      <w:r w:rsidRPr="007E1DA9">
        <w:rPr>
          <w:rFonts w:ascii="Liberation Serif" w:hAnsi="Liberation Serif"/>
          <w:sz w:val="24"/>
          <w:szCs w:val="24"/>
        </w:rPr>
        <w:t xml:space="preserve"> Юрисконсульт организации был переведен сроком на один месяц, на должность инспектора отдела кадров в связи с нахождением последнего в ежегодном отпуске.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ab/>
        <w:t>Правомерен ли перевод? Обоснуйте  свое решение.</w:t>
      </w:r>
    </w:p>
    <w:p w:rsidR="007E1DA9" w:rsidRPr="007E1DA9" w:rsidRDefault="007E1DA9" w:rsidP="007E1DA9">
      <w:pPr>
        <w:jc w:val="center"/>
        <w:rPr>
          <w:rFonts w:ascii="Liberation Serif" w:hAnsi="Liberation Serif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7200"/>
        <w:gridCol w:w="1183"/>
      </w:tblGrid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№ вопроса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 вариант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баллов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2,4,6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3,5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а)- 2,4,5   б) - 1,3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1DA9">
              <w:rPr>
                <w:rFonts w:ascii="Liberation Serif" w:hAnsi="Liberation Serif"/>
                <w:sz w:val="24"/>
                <w:szCs w:val="24"/>
              </w:rPr>
              <w:t>возмездность</w:t>
            </w:r>
            <w:proofErr w:type="spellEnd"/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 (платность), длящийся характер их существования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E1DA9">
              <w:rPr>
                <w:rFonts w:ascii="Liberation Serif" w:hAnsi="Liberation Serif"/>
                <w:sz w:val="24"/>
                <w:szCs w:val="24"/>
              </w:rPr>
              <w:t>фактах</w:t>
            </w:r>
            <w:proofErr w:type="gramEnd"/>
            <w:r w:rsidRPr="007E1DA9">
              <w:rPr>
                <w:rFonts w:ascii="Liberation Serif" w:hAnsi="Liberation Serif"/>
                <w:sz w:val="24"/>
                <w:szCs w:val="24"/>
              </w:rPr>
              <w:t>, событиях и обстоятельствах жизни работника, позволяющие установить его личность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за </w:t>
            </w:r>
            <w:proofErr w:type="gramStart"/>
            <w:r w:rsidRPr="007E1DA9">
              <w:rPr>
                <w:rFonts w:ascii="Liberation Serif" w:hAnsi="Liberation Serif"/>
                <w:sz w:val="24"/>
                <w:szCs w:val="24"/>
              </w:rPr>
              <w:t>пределами</w:t>
            </w:r>
            <w:proofErr w:type="gramEnd"/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 установленной для работника продолжительности рабочего времени: ежедневной работы (смены), а при суммированном учете рабочего времени - сверх нормального числа рабочих часов за учетный период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Нет. Неполное рабочее время необходимо отличать от сокращенного рабочего времени, которое: - устанавливается законодательно для определенных категорий работников или условий работы, - при сокращенной продолжительности рабочего времени оплата производится как за  полное рабочее время, в то время как при работе с неполным рабочим временем, оплата производится пропорционально отработанному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B751F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Перевод правомерен,  в связи с производственной необходимостью предприятие имеет право</w:t>
            </w:r>
            <w:r w:rsidRPr="007E1DA9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перевести на другую работу работника на срок один календарный месяц не чаще одного раза в год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B751F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</w:tbl>
    <w:p w:rsidR="007E1DA9" w:rsidRPr="007E1DA9" w:rsidRDefault="007E1DA9" w:rsidP="007E1DA9">
      <w:pPr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</w:rPr>
        <w:br w:type="page"/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Контрольно-измерительные материалы по предмету право (профиль, 1 час в неделю) 11 класс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3 четверть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Вариант 2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1.Какие документы можно требовать от работника при приеме на работу: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1)трудовую книжку, документ, удостоверяющий личность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2)трудовую книжку, документ, удостоверяющий личность, справку о состоянии здоровья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3)трудовую книжку, документ, удостоверяющий личность, с правку с места жительства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2.Перевод на другую постоянную работу осуществляется: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1)с письменного согласия работника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2)с устного согласия работника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3)согласие работника не требуется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3.Работник имеет право расторгнуть договор, предупредив об этом работодателя в письменной форме: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1)за 30 дней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2)за 7 дней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3)за 2 недели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4)предварительного уведомления не требуется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4. Испытание при приеме на работу не устанавливается: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1)лицам, назначаемым на руководящую должность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2)лицам, избранным на выборную должность на оплачиваемую работу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3)лицам, достигшим 18 лет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5. Уберите лишнее, то, что не является условиями существенными при заключении трудового договора: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  <w:lang w:eastAsia="ru-RU"/>
        </w:rPr>
        <w:t>1) социальные льготы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  <w:lang w:eastAsia="ru-RU"/>
        </w:rPr>
        <w:t>2) место работы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  <w:lang w:eastAsia="ru-RU"/>
        </w:rPr>
        <w:t>3) трудовая функция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  <w:lang w:eastAsia="ru-RU"/>
        </w:rPr>
        <w:t>4) дата начала работы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  <w:lang w:eastAsia="ru-RU"/>
        </w:rPr>
        <w:t>5) испытательный срок</w:t>
      </w:r>
    </w:p>
    <w:p w:rsidR="007E1DA9" w:rsidRPr="007E1DA9" w:rsidRDefault="007E1DA9" w:rsidP="007E1DA9">
      <w:pPr>
        <w:pStyle w:val="a5"/>
        <w:ind w:firstLine="709"/>
        <w:rPr>
          <w:rFonts w:ascii="Liberation Serif" w:hAnsi="Liberation Serif"/>
          <w:sz w:val="24"/>
          <w:szCs w:val="24"/>
          <w:lang w:eastAsia="ru-RU"/>
        </w:rPr>
      </w:pPr>
      <w:r w:rsidRPr="007E1DA9">
        <w:rPr>
          <w:rFonts w:ascii="Liberation Serif" w:hAnsi="Liberation Serif"/>
          <w:sz w:val="24"/>
          <w:szCs w:val="24"/>
          <w:lang w:eastAsia="ru-RU"/>
        </w:rPr>
        <w:t>6) оплата труда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  <w:lang w:eastAsia="ru-RU"/>
        </w:rPr>
      </w:pPr>
      <w:r w:rsidRPr="007E1DA9">
        <w:rPr>
          <w:rFonts w:ascii="Liberation Serif" w:hAnsi="Liberation Serif"/>
          <w:b/>
          <w:sz w:val="24"/>
          <w:szCs w:val="24"/>
        </w:rPr>
        <w:t>6. Продолжите перечень оснований прекращения выплаты пособия по безработице со снятием с учета в качестве безработного: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- длительная неявка (более месяца) безработного в органы службы занятости без уважительных причин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 xml:space="preserve">-   - - - - - - - - - - - - - - - - -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7.Завершите определение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t>Трудовая функция – это наименование</w:t>
      </w:r>
      <w:proofErr w:type="gramStart"/>
      <w:r w:rsidRPr="007E1DA9">
        <w:rPr>
          <w:rFonts w:ascii="Liberation Serif" w:hAnsi="Liberation Serif"/>
          <w:sz w:val="24"/>
          <w:szCs w:val="24"/>
        </w:rPr>
        <w:t xml:space="preserve"> - - - - - - - - - - - - - - -</w:t>
      </w:r>
      <w:proofErr w:type="gramEnd"/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8.</w:t>
      </w:r>
      <w:r w:rsidRPr="007E1DA9">
        <w:rPr>
          <w:rFonts w:ascii="Liberation Serif" w:hAnsi="Liberation Serif"/>
          <w:sz w:val="24"/>
          <w:szCs w:val="24"/>
        </w:rPr>
        <w:t xml:space="preserve"> </w:t>
      </w:r>
      <w:r w:rsidRPr="007E1DA9">
        <w:rPr>
          <w:rFonts w:ascii="Liberation Serif" w:hAnsi="Liberation Serif"/>
          <w:b/>
          <w:sz w:val="24"/>
          <w:szCs w:val="24"/>
        </w:rPr>
        <w:t>Заполните пробелы в предложении</w:t>
      </w:r>
      <w:r w:rsidRPr="007E1DA9">
        <w:rPr>
          <w:rFonts w:ascii="Liberation Serif" w:hAnsi="Liberation Serif"/>
          <w:sz w:val="24"/>
          <w:szCs w:val="24"/>
        </w:rPr>
        <w:t xml:space="preserve">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sz w:val="24"/>
          <w:szCs w:val="24"/>
        </w:rPr>
        <w:lastRenderedPageBreak/>
        <w:t>Рабочее время - время, ------------------------ , другими федеральными законами и иными нормативными правовыми актами Российской Федерации относятся к рабочему времени.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 xml:space="preserve">9. </w:t>
      </w:r>
      <w:r w:rsidRPr="007E1DA9">
        <w:rPr>
          <w:rFonts w:ascii="Liberation Serif" w:hAnsi="Liberation Serif"/>
          <w:sz w:val="24"/>
          <w:szCs w:val="24"/>
        </w:rPr>
        <w:t xml:space="preserve">В трудовом коллективе возник спор по установлению сокращенной продолжительности рабочего времени. Работодатель считал, что он вправе решать этот вопрос по своему усмотрению. Так ли это? 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color w:val="000000"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10.</w:t>
      </w:r>
      <w:r w:rsidRPr="007E1DA9">
        <w:rPr>
          <w:rFonts w:ascii="Liberation Serif" w:hAnsi="Liberation Serif"/>
          <w:color w:val="000000"/>
          <w:sz w:val="24"/>
          <w:szCs w:val="24"/>
        </w:rPr>
        <w:t xml:space="preserve"> На работу с испытательным сроком с 14 июня были приняты инженер-программист Баранин, оператор Трофимова. Оператору Трофимовой работодатель определил срок испытания один месяц, а инженеру-программисту – два месяца.  Баранин в течении 24-30 июня отсутствовал на работе в связи с болезнью. В связи с неудовлетворительным результатом испытания оператор Трофимова  была уволена с работы с 16 июля.</w:t>
      </w:r>
    </w:p>
    <w:p w:rsidR="007E1DA9" w:rsidRPr="007E1DA9" w:rsidRDefault="007E1DA9" w:rsidP="007E1DA9">
      <w:pPr>
        <w:ind w:firstLine="709"/>
        <w:rPr>
          <w:rFonts w:ascii="Liberation Serif" w:hAnsi="Liberation Serif"/>
          <w:color w:val="000000"/>
          <w:sz w:val="24"/>
          <w:szCs w:val="24"/>
        </w:rPr>
      </w:pPr>
      <w:r w:rsidRPr="007E1DA9">
        <w:rPr>
          <w:rFonts w:ascii="Liberation Serif" w:hAnsi="Liberation Serif"/>
          <w:color w:val="000000"/>
          <w:sz w:val="24"/>
          <w:szCs w:val="24"/>
        </w:rPr>
        <w:tab/>
        <w:t xml:space="preserve">Когда истечет срок испытания </w:t>
      </w:r>
      <w:proofErr w:type="gramStart"/>
      <w:r w:rsidRPr="007E1DA9">
        <w:rPr>
          <w:rFonts w:ascii="Liberation Serif" w:hAnsi="Liberation Serif"/>
          <w:color w:val="000000"/>
          <w:sz w:val="24"/>
          <w:szCs w:val="24"/>
        </w:rPr>
        <w:t>для</w:t>
      </w:r>
      <w:proofErr w:type="gramEnd"/>
      <w:r w:rsidRPr="007E1DA9">
        <w:rPr>
          <w:rFonts w:ascii="Liberation Serif" w:hAnsi="Liberation Serif"/>
          <w:color w:val="000000"/>
          <w:sz w:val="24"/>
          <w:szCs w:val="24"/>
        </w:rPr>
        <w:t xml:space="preserve"> Баранина? Правомерно ли увольнение Трофимовой с 16 июля? Обоснуйте свое решение.</w:t>
      </w:r>
    </w:p>
    <w:p w:rsidR="007E1DA9" w:rsidRPr="007E1DA9" w:rsidRDefault="007E1DA9" w:rsidP="007E1DA9">
      <w:pPr>
        <w:ind w:firstLine="709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Эталон ответов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188"/>
        <w:gridCol w:w="7200"/>
        <w:gridCol w:w="1183"/>
      </w:tblGrid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№ вопроса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 вариант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количество</w:t>
            </w:r>
          </w:p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баллов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получение пособия обманным путем; осуждение лица к наказанию в виде лишения свободы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должности, специальности, профессии с указанием квалификации в соответствии со штатным расписанием организации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rPr>
          <w:trHeight w:val="117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в течение,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Трудовым Кодексом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Нет. Сокращенная продолжительность рабочего времени устанавливается: для работников в возрасте до шестнадцати лет - не более 24 часов в неделю; для работников в возрасте от шестнадцати до восемнадцати лет - не более 35 часов в неделю; для работников, являющихся инвалидами I или II группы, - не более 35 часов в неделю; для работников, занятых на работах с вредными и (или) опасными условиями труда, - не более 36 часов в неделю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7E1DA9" w:rsidRPr="007E1DA9" w:rsidTr="00B751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Срок испытания </w:t>
            </w:r>
            <w:proofErr w:type="gramStart"/>
            <w:r w:rsidRPr="007E1DA9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gramEnd"/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gramStart"/>
            <w:r w:rsidRPr="007E1DA9">
              <w:rPr>
                <w:rFonts w:ascii="Liberation Serif" w:hAnsi="Liberation Serif"/>
                <w:sz w:val="24"/>
                <w:szCs w:val="24"/>
              </w:rPr>
              <w:t>Баранина</w:t>
            </w:r>
            <w:proofErr w:type="gramEnd"/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 истечет 20 августа, в связи с тем, что в период испытания засчитываются только дни фактического пребывания на рабочем месте. Увольнение </w:t>
            </w:r>
            <w:r w:rsidRPr="007E1DA9">
              <w:rPr>
                <w:rFonts w:ascii="Liberation Serif" w:hAnsi="Liberation Serif"/>
                <w:color w:val="000000"/>
                <w:sz w:val="24"/>
                <w:szCs w:val="24"/>
              </w:rPr>
              <w:t>Трофимовой</w:t>
            </w:r>
            <w:r w:rsidRPr="007E1DA9">
              <w:rPr>
                <w:rFonts w:ascii="Liberation Serif" w:hAnsi="Liberation Serif"/>
                <w:sz w:val="24"/>
                <w:szCs w:val="24"/>
              </w:rPr>
              <w:t xml:space="preserve">  с 16 июля не правомерно – срок испытания истек 14 июля.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DA9" w:rsidRPr="007E1DA9" w:rsidRDefault="007E1DA9" w:rsidP="007E1DA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1DA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</w:tbl>
    <w:p w:rsidR="007E1DA9" w:rsidRP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lastRenderedPageBreak/>
        <w:t>Контрольно-измерительные материалы по предмету право (профиль, 1 час в неделю) 11 класс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4 четверть</w:t>
      </w:r>
    </w:p>
    <w:p w:rsidR="007E1DA9" w:rsidRPr="007E1DA9" w:rsidRDefault="007E1DA9" w:rsidP="007E1DA9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Вариант 1</w:t>
      </w:r>
    </w:p>
    <w:p w:rsidR="007E1DA9" w:rsidRPr="007E1DA9" w:rsidRDefault="007E1DA9" w:rsidP="007E1DA9">
      <w:pPr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Выберите верные суждения о правоотношениях в сфере уголовного права.</w:t>
      </w:r>
    </w:p>
    <w:p w:rsidR="007E1DA9" w:rsidRPr="007E1DA9" w:rsidRDefault="007E1DA9" w:rsidP="007E1DA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Преступление предполагает совершение только общественно опасного деяния.</w:t>
      </w:r>
    </w:p>
    <w:p w:rsidR="007E1DA9" w:rsidRPr="007E1DA9" w:rsidRDefault="007E1DA9" w:rsidP="007E1DA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Преступление не может быть выражено в бездействии.</w:t>
      </w:r>
    </w:p>
    <w:p w:rsidR="007E1DA9" w:rsidRPr="007E1DA9" w:rsidRDefault="007E1DA9" w:rsidP="007E1DA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Поводом для возбуждения уголовного дела может быть заявление о преступлении.</w:t>
      </w:r>
    </w:p>
    <w:p w:rsidR="007E1DA9" w:rsidRPr="007E1DA9" w:rsidRDefault="007E1DA9" w:rsidP="007E1DA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Уголовная ответственность может быть связана с применением принудительных мер медицинского характера.</w:t>
      </w:r>
    </w:p>
    <w:p w:rsidR="007E1DA9" w:rsidRPr="007E1DA9" w:rsidRDefault="007E1DA9" w:rsidP="007E1DA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К участникам уголовного процесса со стороны защиты относится дознаватель.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 каких случаях предусмотрена уголовная ответственность?</w:t>
      </w:r>
    </w:p>
    <w:p w:rsidR="007E1DA9" w:rsidRPr="007E1DA9" w:rsidRDefault="007E1DA9" w:rsidP="007E1DA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Семья Л. осуществила самовольную перепланировку в своей квартире в многоквартирном доме.</w:t>
      </w:r>
    </w:p>
    <w:p w:rsidR="007E1DA9" w:rsidRPr="007E1DA9" w:rsidRDefault="007E1DA9" w:rsidP="007E1DA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Нотариус М., занимающийся частной практикой, включил в налоговую декларацию ложные сведения.</w:t>
      </w:r>
    </w:p>
    <w:p w:rsidR="007E1DA9" w:rsidRPr="007E1DA9" w:rsidRDefault="007E1DA9" w:rsidP="007E1DA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Заведующая неврологическим отделением городского медицинского центра П. получила взятку в размере 5000 рублей за выдачу фиктивного листка временной нетрудоспособности гражданину А.</w:t>
      </w:r>
    </w:p>
    <w:p w:rsidR="007E1DA9" w:rsidRPr="007E1DA9" w:rsidRDefault="007E1DA9" w:rsidP="007E1DA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>Сельская жительница В. выбросила мусор на находящийся недалеко от ее дома железнодорожные пути</w:t>
      </w:r>
      <w:proofErr w:type="gramEnd"/>
    </w:p>
    <w:p w:rsidR="007E1DA9" w:rsidRPr="007E1DA9" w:rsidRDefault="007E1DA9" w:rsidP="007E1DA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Гражданин Г., пытаясь завладеть газовым пистолетом, принадлежащим гражданину Р., нанес ему несколько ударов ножом, причинив вред здоровью средней тяжести.</w:t>
      </w:r>
    </w:p>
    <w:p w:rsidR="007E1DA9" w:rsidRPr="007E1DA9" w:rsidRDefault="007E1DA9" w:rsidP="007E1DA9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Учащийся средней школы Н. распивал спиртные напитки в парке.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 районном суде рассматривается дело о совершении гражданином К. разбойного нападения на гражданку С., приведшего к причинению тяжкого вреда ее здоровью. Найдите в приведенном списке термины, которые могут быть использованы при характеристике судебного разбирательства по этому делу.</w:t>
      </w:r>
    </w:p>
    <w:p w:rsidR="007E1DA9" w:rsidRPr="007E1DA9" w:rsidRDefault="007E1DA9" w:rsidP="007E1DA9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потерпевший</w:t>
      </w:r>
    </w:p>
    <w:p w:rsidR="007E1DA9" w:rsidRPr="007E1DA9" w:rsidRDefault="007E1DA9" w:rsidP="007E1DA9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гражданское судопроизводство</w:t>
      </w:r>
    </w:p>
    <w:p w:rsidR="007E1DA9" w:rsidRPr="007E1DA9" w:rsidRDefault="007E1DA9" w:rsidP="007E1DA9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ответчик</w:t>
      </w:r>
    </w:p>
    <w:p w:rsidR="007E1DA9" w:rsidRPr="007E1DA9" w:rsidRDefault="007E1DA9" w:rsidP="007E1DA9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уголовный процесс</w:t>
      </w:r>
    </w:p>
    <w:p w:rsidR="007E1DA9" w:rsidRPr="007E1DA9" w:rsidRDefault="007E1DA9" w:rsidP="007E1DA9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истец</w:t>
      </w:r>
    </w:p>
    <w:p w:rsidR="007E1DA9" w:rsidRPr="007E1DA9" w:rsidRDefault="007E1DA9" w:rsidP="007E1DA9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прокурор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Выберите верные суждения о принципах, действующих в уголовном процессе в отношении несовершеннолетних.</w:t>
      </w:r>
    </w:p>
    <w:p w:rsidR="007E1DA9" w:rsidRPr="007E1DA9" w:rsidRDefault="007E1DA9" w:rsidP="007E1DA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Несовершеннолетние в обязательном порядке должны быть освобождены под подписку о невыезде.</w:t>
      </w:r>
    </w:p>
    <w:p w:rsidR="007E1DA9" w:rsidRPr="007E1DA9" w:rsidRDefault="007E1DA9" w:rsidP="007E1DA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Время задержания  по обвинению в преступлении не может превышать 48 часов.</w:t>
      </w:r>
    </w:p>
    <w:p w:rsidR="007E1DA9" w:rsidRPr="007E1DA9" w:rsidRDefault="007E1DA9" w:rsidP="007E1DA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Допрос несовершеннолетнего нельзя проводить в присутствии родителей.</w:t>
      </w:r>
    </w:p>
    <w:p w:rsidR="007E1DA9" w:rsidRPr="007E1DA9" w:rsidRDefault="007E1DA9" w:rsidP="007E1DA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Допрос потерпевшего до 14 лет производится при обязательном присутствии педагога.</w:t>
      </w:r>
    </w:p>
    <w:p w:rsidR="007E1DA9" w:rsidRPr="007E1DA9" w:rsidRDefault="007E1DA9" w:rsidP="007E1DA9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Несовершеннолетних граждан нельзя подвергать задержанию.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 районном суде рассматривается дело о хулиганских действиях в общественном месте граждан В., Ж. и Л., приведших к телесным повреждениям нескольких граждан. Найдите в приведенном списке термины, которые могут быть использованы при характеристике судебного разбирательства по этому делу.</w:t>
      </w:r>
    </w:p>
    <w:p w:rsidR="007E1DA9" w:rsidRPr="007E1DA9" w:rsidRDefault="007E1DA9" w:rsidP="007E1DA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гражданское дело</w:t>
      </w:r>
    </w:p>
    <w:p w:rsidR="007E1DA9" w:rsidRPr="007E1DA9" w:rsidRDefault="007E1DA9" w:rsidP="007E1DA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уголовное дело</w:t>
      </w:r>
    </w:p>
    <w:p w:rsidR="007E1DA9" w:rsidRPr="007E1DA9" w:rsidRDefault="007E1DA9" w:rsidP="007E1DA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истец</w:t>
      </w:r>
    </w:p>
    <w:p w:rsidR="007E1DA9" w:rsidRPr="007E1DA9" w:rsidRDefault="007E1DA9" w:rsidP="007E1DA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обвиняемый</w:t>
      </w:r>
    </w:p>
    <w:p w:rsidR="007E1DA9" w:rsidRPr="007E1DA9" w:rsidRDefault="007E1DA9" w:rsidP="007E1DA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потерпевший</w:t>
      </w:r>
    </w:p>
    <w:p w:rsidR="007E1DA9" w:rsidRPr="007E1DA9" w:rsidRDefault="007E1DA9" w:rsidP="007E1DA9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ответчик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1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Трое учащихся, 16-летние Андрей, Виктор и Роман, отправились в туристический поход. Спускаясь в неглубокий овраг, Виктор сломал ногу. Его товарищи, желая обязательно пройти по намеченному маршруту, оставили Виктора и продолжили свой путь. Думая, что кто-нибудь окажет Виктору помощь, Андрей и Роман даже не сообщили 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>о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произошедшем в ближайшем населенном пункте. Найдите в приведенном списке термины, которые могут быть использованы для оценки этой ситуации.</w:t>
      </w:r>
    </w:p>
    <w:p w:rsidR="007E1DA9" w:rsidRPr="007E1DA9" w:rsidRDefault="007E1DA9" w:rsidP="007E1DA9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преступление</w:t>
      </w:r>
    </w:p>
    <w:p w:rsidR="007E1DA9" w:rsidRPr="007E1DA9" w:rsidRDefault="007E1DA9" w:rsidP="007E1DA9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административное право</w:t>
      </w:r>
    </w:p>
    <w:p w:rsidR="007E1DA9" w:rsidRPr="007E1DA9" w:rsidRDefault="007E1DA9" w:rsidP="007E1DA9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уголовное право</w:t>
      </w:r>
    </w:p>
    <w:p w:rsidR="007E1DA9" w:rsidRPr="007E1DA9" w:rsidRDefault="007E1DA9" w:rsidP="007E1DA9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проступок</w:t>
      </w:r>
    </w:p>
    <w:p w:rsidR="007E1DA9" w:rsidRPr="007E1DA9" w:rsidRDefault="007E1DA9" w:rsidP="007E1DA9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судимость</w:t>
      </w:r>
    </w:p>
    <w:p w:rsidR="007E1DA9" w:rsidRPr="007E1DA9" w:rsidRDefault="007E1DA9" w:rsidP="007E1DA9">
      <w:pPr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гражданско-правовая ответственность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 Каждое слово может быть использовано только один раз. Обратите внимание, что слов в списке больше, чем вам потребуется для заполнения пропусков.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«Уголовная ответственность — один из видов юридической ответственности, правовое последствие совершения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А), заключающееся в применении к виновному государственного принуждения в форме ….................(Б). Привлечение к уголовной ответственности означает возбуждение уголовного дела, последующее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В) и судебное …........................(Г). Совершение противоправного деяния является юридическим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Д), влекущим возникновение специфических юридических отношений между виновным и государством, осуществляющим …................ (Е)».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Список терминов: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факт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иск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правосудие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регулирование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наказание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расследование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приговор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lastRenderedPageBreak/>
        <w:t>преступление</w:t>
      </w:r>
    </w:p>
    <w:p w:rsidR="007E1DA9" w:rsidRPr="007E1DA9" w:rsidRDefault="007E1DA9" w:rsidP="007E1D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разбирательство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 Каждое слово может быть использовано только один раз. Обратите внимание, что слов в списке больше, чем вам потребуется для заполнения пропусков.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«Отличительный признак 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>юридической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….....................(А) — государственное принуждение нарушителя к исполнению требований права. Во-первых, это может быть принудительное взыскание причиненных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Б), уплата …........................(В), возложение обязанности устранить нарушенные права других лиц. Во-вторых, государственное принуждение может проявляться в карательных мерах, то есть в применении к нарушителю уголовного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Г), административного ….......................(Д), дисциплинарного взыскания. 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>Меры государственного принуждения устанавливаются в правовых нормах, в их ….............(Е)».</w:t>
      </w:r>
      <w:proofErr w:type="gramEnd"/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Список терминов: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наказание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санкция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выговор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неустойка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конфискация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ответственность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обязанность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штраф</w:t>
      </w:r>
    </w:p>
    <w:p w:rsidR="007E1DA9" w:rsidRPr="007E1DA9" w:rsidRDefault="007E1DA9" w:rsidP="007E1DA9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убыток</w:t>
      </w:r>
    </w:p>
    <w:p w:rsidR="007E1DA9" w:rsidRPr="007E1DA9" w:rsidRDefault="007E1DA9" w:rsidP="007E1DA9">
      <w:pPr>
        <w:pStyle w:val="a6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Контрольно-измерительные материалы по предмету право (профиль, 1 час в неделю) 11 класс</w:t>
      </w:r>
    </w:p>
    <w:p w:rsidR="007E1DA9" w:rsidRPr="007E1DA9" w:rsidRDefault="007E1DA9" w:rsidP="007E1DA9">
      <w:pPr>
        <w:pStyle w:val="a6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4 четверть</w:t>
      </w:r>
    </w:p>
    <w:p w:rsidR="007E1DA9" w:rsidRPr="007E1DA9" w:rsidRDefault="007E1DA9" w:rsidP="007E1DA9">
      <w:pPr>
        <w:pStyle w:val="a6"/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7E1DA9">
        <w:rPr>
          <w:rFonts w:ascii="Liberation Serif" w:hAnsi="Liberation Serif"/>
          <w:b/>
          <w:sz w:val="24"/>
          <w:szCs w:val="24"/>
        </w:rPr>
        <w:t>Вариант 2</w:t>
      </w:r>
    </w:p>
    <w:p w:rsidR="007E1DA9" w:rsidRPr="007E1DA9" w:rsidRDefault="007E1DA9" w:rsidP="007E1DA9">
      <w:pPr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Выберите верные суждения о правоотношениях в сфере уголовного права.</w:t>
      </w:r>
    </w:p>
    <w:p w:rsidR="007E1DA9" w:rsidRPr="007E1DA9" w:rsidRDefault="007E1DA9" w:rsidP="007E1DA9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Преступление предполагает совершение только общественно опасного деяния.</w:t>
      </w:r>
    </w:p>
    <w:p w:rsidR="007E1DA9" w:rsidRPr="007E1DA9" w:rsidRDefault="007E1DA9" w:rsidP="007E1DA9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Преступление не может быть выражено в бездействии.</w:t>
      </w:r>
    </w:p>
    <w:p w:rsidR="007E1DA9" w:rsidRPr="007E1DA9" w:rsidRDefault="007E1DA9" w:rsidP="007E1DA9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Поводом для возбуждения уголовного дела может быть заявление о преступлении.</w:t>
      </w:r>
    </w:p>
    <w:p w:rsidR="007E1DA9" w:rsidRPr="007E1DA9" w:rsidRDefault="007E1DA9" w:rsidP="007E1DA9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Уголовная ответственность может быть связана с применением принудительных мер медицинского характера.</w:t>
      </w:r>
    </w:p>
    <w:p w:rsidR="007E1DA9" w:rsidRPr="007E1DA9" w:rsidRDefault="007E1DA9" w:rsidP="007E1DA9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К участникам уголовного процесса со стороны защиты относится дознаватель.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Выберите верные суждения об уголовной ответственности.</w:t>
      </w:r>
    </w:p>
    <w:p w:rsidR="007E1DA9" w:rsidRPr="007E1DA9" w:rsidRDefault="007E1DA9" w:rsidP="007E1DA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Субъектом привлечения правонарушителя к уголовной ответственности выступает государственный орган или должностное лицо</w:t>
      </w:r>
    </w:p>
    <w:p w:rsidR="007E1DA9" w:rsidRPr="007E1DA9" w:rsidRDefault="007E1DA9" w:rsidP="007E1DA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Уголовная ответственность влечет судимость правонарушителя</w:t>
      </w:r>
    </w:p>
    <w:p w:rsidR="007E1DA9" w:rsidRPr="007E1DA9" w:rsidRDefault="007E1DA9" w:rsidP="007E1DA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Уголовная ответственность наступает с 16 лет за все виды правонарушений.</w:t>
      </w:r>
    </w:p>
    <w:p w:rsidR="007E1DA9" w:rsidRPr="007E1DA9" w:rsidRDefault="007E1DA9" w:rsidP="007E1DA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Правоприменительным нормативным актом в рамках уголовной ответственности является постановление.</w:t>
      </w:r>
    </w:p>
    <w:p w:rsidR="007E1DA9" w:rsidRPr="007E1DA9" w:rsidRDefault="007E1DA9" w:rsidP="007E1DA9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К числу мер уголовной ответственности относятся штраф, исправительные работы, </w:t>
      </w:r>
      <w:r w:rsidRPr="007E1DA9">
        <w:rPr>
          <w:rFonts w:ascii="Liberation Serif" w:eastAsia="Calibri" w:hAnsi="Liberation Serif" w:cs="Times New Roman"/>
          <w:sz w:val="24"/>
          <w:szCs w:val="24"/>
        </w:rPr>
        <w:lastRenderedPageBreak/>
        <w:t>лишение свободы.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Выберите верные суждения об уголовном процессе.</w:t>
      </w:r>
    </w:p>
    <w:p w:rsidR="007E1DA9" w:rsidRPr="007E1DA9" w:rsidRDefault="007E1DA9" w:rsidP="007E1DA9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Поводом для возбуждения уголовного дела может стать явка с повинной.</w:t>
      </w:r>
    </w:p>
    <w:p w:rsidR="007E1DA9" w:rsidRPr="007E1DA9" w:rsidRDefault="007E1DA9" w:rsidP="007E1DA9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Судебное следствие имеет целью исследование доказательств дела в определенной последовательности.</w:t>
      </w:r>
    </w:p>
    <w:p w:rsidR="007E1DA9" w:rsidRPr="007E1DA9" w:rsidRDefault="007E1DA9" w:rsidP="007E1DA9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Судебное разбирательство по уголовному делу завершается вынесением решения.</w:t>
      </w:r>
    </w:p>
    <w:p w:rsidR="007E1DA9" w:rsidRPr="007E1DA9" w:rsidRDefault="007E1DA9" w:rsidP="007E1DA9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Предварительное расследование, дознание и следствие относятся к судебному разбирательству по уголовному делу</w:t>
      </w:r>
    </w:p>
    <w:p w:rsidR="007E1DA9" w:rsidRPr="007E1DA9" w:rsidRDefault="007E1DA9" w:rsidP="007E1DA9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Целью уголовного процесса является  обеспечение надлежащего применения норм уголовного закона.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Установите соответствие между участниками уголовного процесса и их группами: к каждой позиции из первого столбца подберите позицию из второго столбца. Ответ запишите в виде комбинации цифр.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7E1DA9" w:rsidRPr="007E1DA9" w:rsidTr="00B751F7">
        <w:tc>
          <w:tcPr>
            <w:tcW w:w="48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jc w:val="center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УЧАСТНИКИ УГОЛОВНОГО ПРОЦЕССА</w:t>
            </w:r>
          </w:p>
        </w:tc>
        <w:tc>
          <w:tcPr>
            <w:tcW w:w="48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jc w:val="center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ГРУППЫ УЧАСТНИКОВ УГОЛОВНОГО ПРОЦЕССА</w:t>
            </w:r>
          </w:p>
        </w:tc>
      </w:tr>
      <w:tr w:rsidR="007E1DA9" w:rsidRPr="007E1DA9" w:rsidTr="00B751F7">
        <w:tc>
          <w:tcPr>
            <w:tcW w:w="48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А) Подозреваемый</w:t>
            </w:r>
          </w:p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Б) Прокурор</w:t>
            </w:r>
          </w:p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В) Эксперт</w:t>
            </w:r>
          </w:p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Г) Адвокат</w:t>
            </w:r>
          </w:p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Д) Переводчик</w:t>
            </w:r>
          </w:p>
        </w:tc>
        <w:tc>
          <w:tcPr>
            <w:tcW w:w="487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1) участники со стороны обвинения</w:t>
            </w:r>
          </w:p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2) участники со стороны защиты</w:t>
            </w:r>
          </w:p>
          <w:p w:rsidR="007E1DA9" w:rsidRPr="007E1DA9" w:rsidRDefault="007E1DA9" w:rsidP="00B751F7">
            <w:pPr>
              <w:pStyle w:val="a7"/>
              <w:jc w:val="both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3) иные участники</w:t>
            </w:r>
          </w:p>
        </w:tc>
      </w:tr>
    </w:tbl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 районном суде рассматривается дело о хулиганских действиях в общественном месте граждан В., Ж. и Л., приведших к телесным повреждениям нескольких граждан. Найдите в приведенном списке термины, которые могут быть использованы при характеристике судебного разбирательства по этому делу.</w:t>
      </w:r>
    </w:p>
    <w:p w:rsidR="007E1DA9" w:rsidRPr="007E1DA9" w:rsidRDefault="007E1DA9" w:rsidP="007E1DA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гражданское дело</w:t>
      </w:r>
    </w:p>
    <w:p w:rsidR="007E1DA9" w:rsidRPr="007E1DA9" w:rsidRDefault="007E1DA9" w:rsidP="007E1DA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уголовное дело</w:t>
      </w:r>
    </w:p>
    <w:p w:rsidR="007E1DA9" w:rsidRPr="007E1DA9" w:rsidRDefault="007E1DA9" w:rsidP="007E1DA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истец</w:t>
      </w:r>
    </w:p>
    <w:p w:rsidR="007E1DA9" w:rsidRPr="007E1DA9" w:rsidRDefault="007E1DA9" w:rsidP="007E1DA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обвиняемый</w:t>
      </w:r>
    </w:p>
    <w:p w:rsidR="007E1DA9" w:rsidRPr="007E1DA9" w:rsidRDefault="007E1DA9" w:rsidP="007E1DA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потерпевший</w:t>
      </w:r>
    </w:p>
    <w:p w:rsidR="007E1DA9" w:rsidRPr="007E1DA9" w:rsidRDefault="007E1DA9" w:rsidP="007E1DA9">
      <w:pPr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ответчик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25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Учитывая, что подсудимая В. имела двоих малолетних детей, суд смягчил приговор. Какие иные обстоятельства могут смягчить уголовное наказание?</w:t>
      </w:r>
    </w:p>
    <w:p w:rsidR="007E1DA9" w:rsidRPr="007E1DA9" w:rsidRDefault="007E1DA9" w:rsidP="007E1DA9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предотвращение виновным вредных последствий совершенного преступления</w:t>
      </w:r>
    </w:p>
    <w:p w:rsidR="007E1DA9" w:rsidRPr="007E1DA9" w:rsidRDefault="007E1DA9" w:rsidP="007E1DA9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совершение преступления организованной группой</w:t>
      </w:r>
    </w:p>
    <w:p w:rsidR="007E1DA9" w:rsidRPr="007E1DA9" w:rsidRDefault="007E1DA9" w:rsidP="007E1DA9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добровольное возмещение причиненного вреда</w:t>
      </w:r>
    </w:p>
    <w:p w:rsidR="007E1DA9" w:rsidRPr="007E1DA9" w:rsidRDefault="007E1DA9" w:rsidP="007E1DA9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совершение преступления лицом, находящимся в состоянии опьянения</w:t>
      </w:r>
    </w:p>
    <w:p w:rsidR="007E1DA9" w:rsidRPr="007E1DA9" w:rsidRDefault="007E1DA9" w:rsidP="007E1DA9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подстрекательство несовершеннолетних к совершению преступления</w:t>
      </w:r>
    </w:p>
    <w:p w:rsidR="007E1DA9" w:rsidRPr="007E1DA9" w:rsidRDefault="007E1DA9" w:rsidP="007E1DA9">
      <w:pPr>
        <w:widowControl w:val="0"/>
        <w:numPr>
          <w:ilvl w:val="0"/>
          <w:numId w:val="26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совершение преступления при защите от общественно опасного посягательства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 Каждое слово может быть использовано только один раз. Обратите внимание, что слов в списке больше, чем вам потребуется для заполнения пропусков.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«Уголовная ответственность — один из видов юридической ответственности, правовое последствие совершения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А), заключающееся в применении к виновному государственного принуждения в форме ….................(Б). Привлечение к уголовной ответственности означает возбуждение уголовного дела, последующее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В) и судебное …........................(Г). Совершение противоправного деяния является юридическим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Д), влекущим возникновение специфических юридических отношений между виновным и государством, осуществляющим …................ (Е)».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Список терминов: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факт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иск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правосудие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регулирование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наказание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расследование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приговор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преступление</w:t>
      </w:r>
    </w:p>
    <w:p w:rsidR="007E1DA9" w:rsidRPr="007E1DA9" w:rsidRDefault="007E1DA9" w:rsidP="007E1DA9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разбирательство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Прочитайте приведенный ниже текст, в котором пропущен ряд слов. Выберите из предлагаемого списка слова, которые необходимо вставить на место пропусков. Каждое слово может быть использовано только один раз. Обратите внимание, что слов в списке больше, чем вам потребуется для заполнения пропусков.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«Важнейший признак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А) — наличие вины. Виновным человек будет признан, если будет установлено, что в момент совершения общественного опасного противоправного деяния у него был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Б): совершать его или воздержаться от него. Различают две формы вины: умысел и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….......................(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>В). Виновное, общественно опасное деяние всегда порождает вредоносные</w:t>
      </w:r>
      <w:proofErr w:type="gramStart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 …..........(</w:t>
      </w:r>
      <w:proofErr w:type="gramEnd"/>
      <w:r w:rsidRPr="007E1DA9">
        <w:rPr>
          <w:rFonts w:ascii="Liberation Serif" w:eastAsia="Calibri" w:hAnsi="Liberation Serif" w:cs="Times New Roman"/>
          <w:sz w:val="24"/>
          <w:szCs w:val="24"/>
        </w:rPr>
        <w:t xml:space="preserve">Г) Кроме вины, в характеристику данного деяния включают также …........................(Д) — внутреннее побуждение к совершению противоправного деяния и …...........................(Е) — конечный </w:t>
      </w:r>
      <w:proofErr w:type="spellStart"/>
      <w:r w:rsidRPr="007E1DA9">
        <w:rPr>
          <w:rFonts w:ascii="Liberation Serif" w:eastAsia="Calibri" w:hAnsi="Liberation Serif" w:cs="Times New Roman"/>
          <w:sz w:val="24"/>
          <w:szCs w:val="24"/>
        </w:rPr>
        <w:t>результа</w:t>
      </w:r>
      <w:proofErr w:type="spellEnd"/>
      <w:r w:rsidRPr="007E1DA9">
        <w:rPr>
          <w:rFonts w:ascii="Liberation Serif" w:eastAsia="Calibri" w:hAnsi="Liberation Serif" w:cs="Times New Roman"/>
          <w:sz w:val="24"/>
          <w:szCs w:val="24"/>
        </w:rPr>
        <w:t>, к которому стремится индивид, осуществляя виновное деяние».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Список терминов: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неосторожность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последствие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ценность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цель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правонарушение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небрежность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мотив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вариант</w:t>
      </w:r>
    </w:p>
    <w:p w:rsidR="007E1DA9" w:rsidRPr="007E1DA9" w:rsidRDefault="007E1DA9" w:rsidP="007E1DA9">
      <w:pPr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7E1DA9">
        <w:rPr>
          <w:rFonts w:ascii="Liberation Serif" w:eastAsia="Calibri" w:hAnsi="Liberation Serif" w:cs="Times New Roman"/>
          <w:sz w:val="24"/>
          <w:szCs w:val="24"/>
        </w:rPr>
        <w:t>выбор</w:t>
      </w:r>
    </w:p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Pr="007E1DA9" w:rsidRDefault="007E1DA9" w:rsidP="007E1DA9">
      <w:pPr>
        <w:jc w:val="center"/>
        <w:rPr>
          <w:rFonts w:ascii="Liberation Serif" w:eastAsia="Calibri" w:hAnsi="Liberation Serif" w:cs="Times New Roman"/>
          <w:sz w:val="24"/>
          <w:szCs w:val="24"/>
        </w:rPr>
      </w:pPr>
      <w:proofErr w:type="spellStart"/>
      <w:r w:rsidRPr="007E1DA9">
        <w:rPr>
          <w:rFonts w:ascii="Liberation Serif" w:eastAsia="Calibri" w:hAnsi="Liberation Serif" w:cs="Times New Roman"/>
          <w:sz w:val="24"/>
          <w:szCs w:val="24"/>
        </w:rPr>
        <w:t>тветы</w:t>
      </w:r>
      <w:proofErr w:type="spellEnd"/>
    </w:p>
    <w:tbl>
      <w:tblPr>
        <w:tblW w:w="97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7E1DA9" w:rsidRPr="007E1DA9" w:rsidTr="007E1DA9">
        <w:tc>
          <w:tcPr>
            <w:tcW w:w="48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jc w:val="center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1 вариант</w:t>
            </w:r>
          </w:p>
        </w:tc>
        <w:tc>
          <w:tcPr>
            <w:tcW w:w="48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jc w:val="center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2 вариант</w:t>
            </w:r>
          </w:p>
        </w:tc>
      </w:tr>
      <w:tr w:rsidR="007E1DA9" w:rsidRPr="007E1DA9" w:rsidTr="007E1DA9">
        <w:tc>
          <w:tcPr>
            <w:tcW w:w="48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1. 134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2. 235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3. 146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4. 24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5. 245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6. 135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7. 856913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8. 694182</w:t>
            </w:r>
          </w:p>
        </w:tc>
        <w:tc>
          <w:tcPr>
            <w:tcW w:w="487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1. 134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2. 235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3. 125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4. 21323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5. 245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6. 136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7. 856913</w:t>
            </w:r>
          </w:p>
          <w:p w:rsidR="007E1DA9" w:rsidRPr="007E1DA9" w:rsidRDefault="007E1DA9" w:rsidP="00B751F7">
            <w:pPr>
              <w:pStyle w:val="a7"/>
              <w:rPr>
                <w:rFonts w:ascii="Liberation Serif" w:hAnsi="Liberation Serif"/>
              </w:rPr>
            </w:pPr>
            <w:r w:rsidRPr="007E1DA9">
              <w:rPr>
                <w:rFonts w:ascii="Liberation Serif" w:hAnsi="Liberation Serif"/>
              </w:rPr>
              <w:t>8. 591274</w:t>
            </w:r>
          </w:p>
        </w:tc>
      </w:tr>
    </w:tbl>
    <w:p w:rsidR="007E1DA9" w:rsidRPr="007E1DA9" w:rsidRDefault="007E1DA9" w:rsidP="007E1DA9">
      <w:pPr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7E1DA9" w:rsidRDefault="007E1DA9" w:rsidP="007E1DA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Вариант 1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1. Какие из перечисленных нормативных актов являются источниками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трудовых отношений: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1)постановления Федеральной комиссии по рынку ценных бумаг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2)указы Президента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3)распоряжения МИД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4)Конституция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5)приказы Министерства по налогам и сборам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6)Трудовой кодекс РФ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2.Допускается ли действующим трудовым законодательством заключение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трудового договора в устной форме (с последующим оформлением)?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1)да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2)нет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3.Трудовые договоры могут заключаться: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1)только на неопределенный срок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2)как на определенный, так и на неопределенный срок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3)сроком до 10 лет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4.Какие из перечисленных условий являются дополнительными </w:t>
      </w: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при</w:t>
      </w:r>
      <w:proofErr w:type="gramEnd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заключении</w:t>
      </w:r>
      <w:proofErr w:type="gramEnd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 трудового договора: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 оплата труда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2)место работы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3)условия о неразглашении государственной, служебной, коммерческой тайны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4)трудовая функция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5)испытательный срок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5.   Укажите, какие из перечисленных ниже оснований прекращения трудового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договора относятся </w:t>
      </w:r>
      <w:proofErr w:type="gramStart"/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к</w:t>
      </w:r>
      <w:proofErr w:type="gramEnd"/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а) расторжению трудового договора по инициативе работодателя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б) прекращение трудового договора в связи с обстоятельствами, при которых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невозможно продолжение трудового договора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1) истечение срока трудового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 xml:space="preserve">договора 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2) ликвидация организации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3) переход работника на выборную должность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4) сокращение численности или штата работников организации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5) несоответствие работника занимаемой должности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7E1DA9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6.Продолжите перечень </w:t>
      </w:r>
      <w:r w:rsidRPr="007E1DA9">
        <w:rPr>
          <w:rFonts w:ascii="ff3" w:eastAsia="Times New Roman" w:hAnsi="ff3" w:cs="Times New Roman"/>
          <w:color w:val="000000"/>
          <w:sz w:val="72"/>
          <w:lang w:eastAsia="ru-RU"/>
        </w:rPr>
        <w:t xml:space="preserve"> </w:t>
      </w:r>
    </w:p>
    <w:p w:rsidR="007E1DA9" w:rsidRPr="007E1DA9" w:rsidRDefault="007E1DA9" w:rsidP="007E1D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72"/>
          <w:szCs w:val="72"/>
          <w:lang w:eastAsia="ru-RU"/>
        </w:rPr>
      </w:pPr>
      <w:r w:rsidRPr="007E1DA9">
        <w:rPr>
          <w:rFonts w:ascii="ff4" w:eastAsia="Times New Roman" w:hAnsi="ff4" w:cs="Times New Roman"/>
          <w:color w:val="000000"/>
          <w:sz w:val="72"/>
          <w:szCs w:val="72"/>
          <w:lang w:eastAsia="ru-RU"/>
        </w:rPr>
        <w:t>Отличительными особенностями трудовых отношений являются:</w:t>
      </w:r>
      <w:r w:rsidRPr="007E1DA9">
        <w:rPr>
          <w:rFonts w:ascii="ff2" w:eastAsia="Times New Roman" w:hAnsi="ff2" w:cs="Times New Roman"/>
          <w:color w:val="000000"/>
          <w:sz w:val="72"/>
          <w:lang w:eastAsia="ru-RU"/>
        </w:rPr>
        <w:t xml:space="preserve"> </w:t>
      </w:r>
    </w:p>
    <w:sectPr w:rsidR="007E1DA9" w:rsidRPr="007E1DA9" w:rsidSect="0007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0"/>
    <w:multiLevelType w:val="multilevel"/>
    <w:tmpl w:val="00000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30A"/>
    <w:multiLevelType w:val="hybridMultilevel"/>
    <w:tmpl w:val="EE2CD266"/>
    <w:lvl w:ilvl="0" w:tplc="1CC074B6">
      <w:start w:val="2"/>
      <w:numFmt w:val="decimal"/>
      <w:lvlText w:val="%1."/>
      <w:lvlJc w:val="left"/>
    </w:lvl>
    <w:lvl w:ilvl="1" w:tplc="FEE06EA4">
      <w:numFmt w:val="decimal"/>
      <w:lvlText w:val=""/>
      <w:lvlJc w:val="left"/>
    </w:lvl>
    <w:lvl w:ilvl="2" w:tplc="E766D4D4">
      <w:numFmt w:val="decimal"/>
      <w:lvlText w:val=""/>
      <w:lvlJc w:val="left"/>
    </w:lvl>
    <w:lvl w:ilvl="3" w:tplc="5F3C1D66">
      <w:numFmt w:val="decimal"/>
      <w:lvlText w:val=""/>
      <w:lvlJc w:val="left"/>
    </w:lvl>
    <w:lvl w:ilvl="4" w:tplc="4C2CC23E">
      <w:numFmt w:val="decimal"/>
      <w:lvlText w:val=""/>
      <w:lvlJc w:val="left"/>
    </w:lvl>
    <w:lvl w:ilvl="5" w:tplc="634CDD94">
      <w:numFmt w:val="decimal"/>
      <w:lvlText w:val=""/>
      <w:lvlJc w:val="left"/>
    </w:lvl>
    <w:lvl w:ilvl="6" w:tplc="F9747C40">
      <w:numFmt w:val="decimal"/>
      <w:lvlText w:val=""/>
      <w:lvlJc w:val="left"/>
    </w:lvl>
    <w:lvl w:ilvl="7" w:tplc="20FE132E">
      <w:numFmt w:val="decimal"/>
      <w:lvlText w:val=""/>
      <w:lvlJc w:val="left"/>
    </w:lvl>
    <w:lvl w:ilvl="8" w:tplc="4CD4CE22">
      <w:numFmt w:val="decimal"/>
      <w:lvlText w:val=""/>
      <w:lvlJc w:val="left"/>
    </w:lvl>
  </w:abstractNum>
  <w:abstractNum w:abstractNumId="32">
    <w:nsid w:val="00000BDB"/>
    <w:multiLevelType w:val="hybridMultilevel"/>
    <w:tmpl w:val="DCAC48B6"/>
    <w:lvl w:ilvl="0" w:tplc="BE486AB8">
      <w:start w:val="4"/>
      <w:numFmt w:val="decimal"/>
      <w:lvlText w:val="%1."/>
      <w:lvlJc w:val="left"/>
    </w:lvl>
    <w:lvl w:ilvl="1" w:tplc="A5A8BD7E">
      <w:numFmt w:val="decimal"/>
      <w:lvlText w:val=""/>
      <w:lvlJc w:val="left"/>
    </w:lvl>
    <w:lvl w:ilvl="2" w:tplc="1DC8FAE0">
      <w:numFmt w:val="decimal"/>
      <w:lvlText w:val=""/>
      <w:lvlJc w:val="left"/>
    </w:lvl>
    <w:lvl w:ilvl="3" w:tplc="24D8C1A6">
      <w:numFmt w:val="decimal"/>
      <w:lvlText w:val=""/>
      <w:lvlJc w:val="left"/>
    </w:lvl>
    <w:lvl w:ilvl="4" w:tplc="818A0710">
      <w:numFmt w:val="decimal"/>
      <w:lvlText w:val=""/>
      <w:lvlJc w:val="left"/>
    </w:lvl>
    <w:lvl w:ilvl="5" w:tplc="4C5607CE">
      <w:numFmt w:val="decimal"/>
      <w:lvlText w:val=""/>
      <w:lvlJc w:val="left"/>
    </w:lvl>
    <w:lvl w:ilvl="6" w:tplc="A8C65FAC">
      <w:numFmt w:val="decimal"/>
      <w:lvlText w:val=""/>
      <w:lvlJc w:val="left"/>
    </w:lvl>
    <w:lvl w:ilvl="7" w:tplc="A53A499A">
      <w:numFmt w:val="decimal"/>
      <w:lvlText w:val=""/>
      <w:lvlJc w:val="left"/>
    </w:lvl>
    <w:lvl w:ilvl="8" w:tplc="FC5CF46C">
      <w:numFmt w:val="decimal"/>
      <w:lvlText w:val=""/>
      <w:lvlJc w:val="left"/>
    </w:lvl>
  </w:abstractNum>
  <w:abstractNum w:abstractNumId="33">
    <w:nsid w:val="0000301C"/>
    <w:multiLevelType w:val="hybridMultilevel"/>
    <w:tmpl w:val="670EF610"/>
    <w:lvl w:ilvl="0" w:tplc="65C248E0">
      <w:start w:val="3"/>
      <w:numFmt w:val="decimal"/>
      <w:lvlText w:val="%1."/>
      <w:lvlJc w:val="left"/>
    </w:lvl>
    <w:lvl w:ilvl="1" w:tplc="4AC2872A">
      <w:numFmt w:val="decimal"/>
      <w:lvlText w:val=""/>
      <w:lvlJc w:val="left"/>
    </w:lvl>
    <w:lvl w:ilvl="2" w:tplc="E2B83B24">
      <w:numFmt w:val="decimal"/>
      <w:lvlText w:val=""/>
      <w:lvlJc w:val="left"/>
    </w:lvl>
    <w:lvl w:ilvl="3" w:tplc="2528B870">
      <w:numFmt w:val="decimal"/>
      <w:lvlText w:val=""/>
      <w:lvlJc w:val="left"/>
    </w:lvl>
    <w:lvl w:ilvl="4" w:tplc="164E24BE">
      <w:numFmt w:val="decimal"/>
      <w:lvlText w:val=""/>
      <w:lvlJc w:val="left"/>
    </w:lvl>
    <w:lvl w:ilvl="5" w:tplc="158ACF5E">
      <w:numFmt w:val="decimal"/>
      <w:lvlText w:val=""/>
      <w:lvlJc w:val="left"/>
    </w:lvl>
    <w:lvl w:ilvl="6" w:tplc="EC38E1D4">
      <w:numFmt w:val="decimal"/>
      <w:lvlText w:val=""/>
      <w:lvlJc w:val="left"/>
    </w:lvl>
    <w:lvl w:ilvl="7" w:tplc="084237FA">
      <w:numFmt w:val="decimal"/>
      <w:lvlText w:val=""/>
      <w:lvlJc w:val="left"/>
    </w:lvl>
    <w:lvl w:ilvl="8" w:tplc="D912000A">
      <w:numFmt w:val="decimal"/>
      <w:lvlText w:val=""/>
      <w:lvlJc w:val="left"/>
    </w:lvl>
  </w:abstractNum>
  <w:abstractNum w:abstractNumId="34">
    <w:nsid w:val="000056AE"/>
    <w:multiLevelType w:val="hybridMultilevel"/>
    <w:tmpl w:val="847ACAF0"/>
    <w:lvl w:ilvl="0" w:tplc="EDEE5626">
      <w:start w:val="1"/>
      <w:numFmt w:val="bullet"/>
      <w:lvlText w:val="−"/>
      <w:lvlJc w:val="left"/>
    </w:lvl>
    <w:lvl w:ilvl="1" w:tplc="5B703EC4">
      <w:start w:val="1"/>
      <w:numFmt w:val="bullet"/>
      <w:lvlText w:val="−"/>
      <w:lvlJc w:val="left"/>
    </w:lvl>
    <w:lvl w:ilvl="2" w:tplc="40FC69A2">
      <w:numFmt w:val="decimal"/>
      <w:lvlText w:val=""/>
      <w:lvlJc w:val="left"/>
    </w:lvl>
    <w:lvl w:ilvl="3" w:tplc="064CD48A">
      <w:numFmt w:val="decimal"/>
      <w:lvlText w:val=""/>
      <w:lvlJc w:val="left"/>
    </w:lvl>
    <w:lvl w:ilvl="4" w:tplc="66125C1E">
      <w:numFmt w:val="decimal"/>
      <w:lvlText w:val=""/>
      <w:lvlJc w:val="left"/>
    </w:lvl>
    <w:lvl w:ilvl="5" w:tplc="4C386B2E">
      <w:numFmt w:val="decimal"/>
      <w:lvlText w:val=""/>
      <w:lvlJc w:val="left"/>
    </w:lvl>
    <w:lvl w:ilvl="6" w:tplc="3AAC2FFC">
      <w:numFmt w:val="decimal"/>
      <w:lvlText w:val=""/>
      <w:lvlJc w:val="left"/>
    </w:lvl>
    <w:lvl w:ilvl="7" w:tplc="5B287A9E">
      <w:numFmt w:val="decimal"/>
      <w:lvlText w:val=""/>
      <w:lvlJc w:val="left"/>
    </w:lvl>
    <w:lvl w:ilvl="8" w:tplc="80384A8A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3"/>
  </w:num>
  <w:num w:numId="34">
    <w:abstractNumId w:val="3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9DD"/>
    <w:rsid w:val="00072924"/>
    <w:rsid w:val="00232E13"/>
    <w:rsid w:val="006A13CD"/>
    <w:rsid w:val="007E1DA9"/>
    <w:rsid w:val="009249DD"/>
    <w:rsid w:val="00B5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249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2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924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1DA9"/>
  </w:style>
  <w:style w:type="character" w:customStyle="1" w:styleId="c0">
    <w:name w:val="c0"/>
    <w:basedOn w:val="a0"/>
    <w:rsid w:val="007E1DA9"/>
  </w:style>
  <w:style w:type="character" w:customStyle="1" w:styleId="ff3">
    <w:name w:val="ff3"/>
    <w:basedOn w:val="a0"/>
    <w:rsid w:val="007E1DA9"/>
  </w:style>
  <w:style w:type="character" w:customStyle="1" w:styleId="a4">
    <w:name w:val="_"/>
    <w:basedOn w:val="a0"/>
    <w:rsid w:val="007E1DA9"/>
  </w:style>
  <w:style w:type="character" w:customStyle="1" w:styleId="ff2">
    <w:name w:val="ff2"/>
    <w:basedOn w:val="a0"/>
    <w:rsid w:val="007E1DA9"/>
  </w:style>
  <w:style w:type="character" w:customStyle="1" w:styleId="ff4">
    <w:name w:val="ff4"/>
    <w:basedOn w:val="a0"/>
    <w:rsid w:val="007E1DA9"/>
  </w:style>
  <w:style w:type="character" w:customStyle="1" w:styleId="ff1">
    <w:name w:val="ff1"/>
    <w:basedOn w:val="a0"/>
    <w:rsid w:val="007E1DA9"/>
  </w:style>
  <w:style w:type="character" w:customStyle="1" w:styleId="ls4">
    <w:name w:val="ls4"/>
    <w:basedOn w:val="a0"/>
    <w:rsid w:val="007E1DA9"/>
  </w:style>
  <w:style w:type="paragraph" w:styleId="a5">
    <w:name w:val="No Spacing"/>
    <w:qFormat/>
    <w:rsid w:val="007E1D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E1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E1DA9"/>
    <w:pPr>
      <w:ind w:left="720"/>
      <w:contextualSpacing/>
    </w:pPr>
  </w:style>
  <w:style w:type="paragraph" w:customStyle="1" w:styleId="a7">
    <w:name w:val="Содержимое таблицы"/>
    <w:basedOn w:val="a"/>
    <w:rsid w:val="007E1DA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23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9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9788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7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3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3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1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1320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35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6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1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0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4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4611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26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8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0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8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2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5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2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9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4737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897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5664</Words>
  <Characters>32286</Characters>
  <Application>Microsoft Office Word</Application>
  <DocSecurity>0</DocSecurity>
  <Lines>269</Lines>
  <Paragraphs>75</Paragraphs>
  <ScaleCrop>false</ScaleCrop>
  <Company/>
  <LinksUpToDate>false</LinksUpToDate>
  <CharactersWithSpaces>37875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школа20</cp:lastModifiedBy>
  <cp:revision>4</cp:revision>
  <dcterms:created xsi:type="dcterms:W3CDTF">2020-12-29T19:04:00Z</dcterms:created>
  <dcterms:modified xsi:type="dcterms:W3CDTF">2020-12-30T08:58:00Z</dcterms:modified>
</cp:coreProperties>
</file>